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2B" w:rsidRPr="00CC273F" w:rsidRDefault="000D112B" w:rsidP="000D112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C273F">
        <w:rPr>
          <w:rFonts w:ascii="方正小标宋简体" w:eastAsia="方正小标宋简体" w:hint="eastAsia"/>
          <w:sz w:val="44"/>
          <w:szCs w:val="44"/>
        </w:rPr>
        <w:t>中国山东国际经济技术合作公司</w:t>
      </w:r>
    </w:p>
    <w:p w:rsidR="000D112B" w:rsidRDefault="000D112B" w:rsidP="000D112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C273F">
        <w:rPr>
          <w:rFonts w:ascii="方正小标宋简体" w:eastAsia="方正小标宋简体" w:hint="eastAsia"/>
          <w:sz w:val="44"/>
          <w:szCs w:val="44"/>
        </w:rPr>
        <w:t>201</w:t>
      </w:r>
      <w:r w:rsidR="00A66C56">
        <w:rPr>
          <w:rFonts w:ascii="方正小标宋简体" w:eastAsia="方正小标宋简体" w:hint="eastAsia"/>
          <w:sz w:val="44"/>
          <w:szCs w:val="44"/>
        </w:rPr>
        <w:t>6</w:t>
      </w:r>
      <w:r w:rsidRPr="00CC273F">
        <w:rPr>
          <w:rFonts w:ascii="方正小标宋简体" w:eastAsia="方正小标宋简体" w:hint="eastAsia"/>
          <w:sz w:val="44"/>
          <w:szCs w:val="44"/>
        </w:rPr>
        <w:t>年度高校毕业生招聘简章</w:t>
      </w:r>
    </w:p>
    <w:p w:rsidR="000D112B" w:rsidRPr="0010151B" w:rsidRDefault="000D112B" w:rsidP="000D112B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66C56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中国山东国际经济技术合作公司（中国山东对外经济技术合作集团有限公司）</w:t>
      </w:r>
      <w:r w:rsidR="00D81C49" w:rsidRPr="00D81C49">
        <w:rPr>
          <w:rFonts w:ascii="仿宋_GB2312" w:eastAsia="仿宋_GB2312" w:hint="eastAsia"/>
          <w:sz w:val="32"/>
          <w:szCs w:val="32"/>
        </w:rPr>
        <w:t>于</w:t>
      </w:r>
      <w:r w:rsidR="00A66C56" w:rsidRPr="00A66C56">
        <w:rPr>
          <w:rFonts w:ascii="仿宋_GB2312" w:eastAsia="仿宋_GB2312" w:hint="eastAsia"/>
          <w:sz w:val="32"/>
          <w:szCs w:val="32"/>
        </w:rPr>
        <w:t>1984年10月经国务院批准成立，是山东省成立时间最早，涉外经营权和对外经营资质最多的大型综合性外经企业集团。2008年</w:t>
      </w:r>
      <w:r w:rsidR="00A66C56" w:rsidRPr="00384D63">
        <w:rPr>
          <w:rFonts w:ascii="仿宋_GB2312" w:eastAsia="仿宋_GB2312" w:hint="eastAsia"/>
          <w:sz w:val="32"/>
          <w:szCs w:val="32"/>
        </w:rPr>
        <w:t>成为</w:t>
      </w:r>
      <w:r w:rsidR="00A66C56" w:rsidRPr="00A66C56">
        <w:rPr>
          <w:rFonts w:ascii="仿宋_GB2312" w:eastAsia="仿宋_GB2312" w:hint="eastAsia"/>
          <w:sz w:val="32"/>
          <w:szCs w:val="32"/>
        </w:rPr>
        <w:t>山东省最大的国有企业山东高速集团的全资子公司</w:t>
      </w:r>
      <w:r w:rsidR="00384D63">
        <w:rPr>
          <w:rFonts w:ascii="仿宋_GB2312" w:eastAsia="仿宋_GB2312" w:hint="eastAsia"/>
          <w:sz w:val="32"/>
          <w:szCs w:val="32"/>
        </w:rPr>
        <w:t>，</w:t>
      </w:r>
      <w:r w:rsidR="00A66C56" w:rsidRPr="00A66C56">
        <w:rPr>
          <w:rFonts w:ascii="仿宋_GB2312" w:eastAsia="仿宋_GB2312" w:hint="eastAsia"/>
          <w:sz w:val="32"/>
          <w:szCs w:val="32"/>
        </w:rPr>
        <w:t>主营业务涵盖境外投资、国际承包工程、国家经援项目承建、人力资源合作与交流等多个领域，在30多个国家和地区设立了分支机构，业务分布在106个国家和地区，遍及五大洲，在国际市场上具有较高声誉。</w:t>
      </w:r>
    </w:p>
    <w:p w:rsidR="000D112B" w:rsidRPr="004052E7" w:rsidRDefault="00A66C56" w:rsidP="00A66C5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66C56">
        <w:rPr>
          <w:rFonts w:ascii="仿宋_GB2312" w:eastAsia="仿宋_GB2312" w:hint="eastAsia"/>
          <w:sz w:val="32"/>
          <w:szCs w:val="32"/>
        </w:rPr>
        <w:t>公司先后获得“中国500家最大服务企业第41名”、“中国对外承包劳务最大50家公司之一”、“中国对外承包工程商会承包工程和劳</w:t>
      </w:r>
      <w:r w:rsidRPr="00384D63">
        <w:rPr>
          <w:rFonts w:ascii="仿宋_GB2312" w:eastAsia="仿宋_GB2312" w:hint="eastAsia"/>
          <w:sz w:val="32"/>
          <w:szCs w:val="32"/>
        </w:rPr>
        <w:t>务合作AAA信用等级企业”、“山东省最佳对外承包劳务企业”</w:t>
      </w:r>
      <w:r w:rsidR="00727165" w:rsidRPr="00384D63">
        <w:rPr>
          <w:rFonts w:ascii="仿宋_GB2312" w:eastAsia="仿宋_GB2312" w:hint="eastAsia"/>
          <w:sz w:val="32"/>
          <w:szCs w:val="32"/>
        </w:rPr>
        <w:t>、“全球最大250家国际承包商”</w:t>
      </w:r>
      <w:r w:rsidRPr="00384D63">
        <w:rPr>
          <w:rFonts w:ascii="仿宋_GB2312" w:eastAsia="仿宋_GB2312" w:hint="eastAsia"/>
          <w:sz w:val="32"/>
          <w:szCs w:val="32"/>
        </w:rPr>
        <w:t>等荣誉称号，担任山东省国际承包劳务商会会长、中国对外承包工程商会常务理事、中国对外承包工程商会国际公司工作委员会副会长</w:t>
      </w:r>
      <w:r w:rsidR="00B40E0B" w:rsidRPr="00384D63">
        <w:rPr>
          <w:rFonts w:ascii="仿宋_GB2312" w:eastAsia="仿宋_GB2312" w:hint="eastAsia"/>
          <w:sz w:val="32"/>
          <w:szCs w:val="32"/>
        </w:rPr>
        <w:t>、</w:t>
      </w:r>
      <w:r w:rsidR="00B40E0B" w:rsidRPr="00384D63">
        <w:rPr>
          <w:rFonts w:ascii="仿宋_GB2312" w:eastAsia="仿宋_GB2312"/>
          <w:sz w:val="32"/>
          <w:szCs w:val="32"/>
        </w:rPr>
        <w:t>中日研修生协力机构副会长</w:t>
      </w:r>
      <w:r w:rsidR="00B40E0B" w:rsidRPr="00384D63">
        <w:rPr>
          <w:rFonts w:ascii="仿宋_GB2312" w:eastAsia="仿宋_GB2312" w:hint="eastAsia"/>
          <w:sz w:val="32"/>
          <w:szCs w:val="32"/>
        </w:rPr>
        <w:t>单位</w:t>
      </w:r>
      <w:r w:rsidRPr="00A66C56">
        <w:rPr>
          <w:rFonts w:ascii="仿宋_GB2312" w:eastAsia="仿宋_GB2312" w:hint="eastAsia"/>
          <w:sz w:val="32"/>
          <w:szCs w:val="32"/>
        </w:rPr>
        <w:t>，为推动中国与世界各国经济技术合作做出了</w:t>
      </w:r>
      <w:r w:rsidR="00727165">
        <w:rPr>
          <w:rFonts w:ascii="仿宋_GB2312" w:eastAsia="仿宋_GB2312" w:hint="eastAsia"/>
          <w:sz w:val="32"/>
          <w:szCs w:val="32"/>
        </w:rPr>
        <w:t>巨大贡献。</w:t>
      </w:r>
    </w:p>
    <w:p w:rsidR="00746661" w:rsidRDefault="00077B7C" w:rsidP="00077B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77B7C">
        <w:rPr>
          <w:rFonts w:ascii="仿宋_GB2312" w:eastAsia="仿宋_GB2312" w:hint="eastAsia"/>
          <w:sz w:val="32"/>
          <w:szCs w:val="32"/>
        </w:rPr>
        <w:t>30余年来</w:t>
      </w:r>
      <w:r>
        <w:rPr>
          <w:rFonts w:ascii="仿宋_GB2312" w:eastAsia="仿宋_GB2312" w:hint="eastAsia"/>
          <w:sz w:val="32"/>
          <w:szCs w:val="32"/>
        </w:rPr>
        <w:t>，</w:t>
      </w:r>
      <w:r w:rsidR="007E6C7A" w:rsidRPr="00A66C56">
        <w:rPr>
          <w:rFonts w:ascii="仿宋_GB2312" w:eastAsia="仿宋_GB2312" w:hint="eastAsia"/>
          <w:sz w:val="32"/>
          <w:szCs w:val="32"/>
        </w:rPr>
        <w:t>公司凭借一批优秀的国际商务、工程、投资管理人才，以及丰富的对外合作经验，</w:t>
      </w:r>
      <w:r w:rsidR="007E6C7A">
        <w:rPr>
          <w:rFonts w:ascii="仿宋_GB2312" w:eastAsia="仿宋_GB2312" w:hint="eastAsia"/>
          <w:sz w:val="32"/>
          <w:szCs w:val="32"/>
        </w:rPr>
        <w:t>积极开拓国际市场</w:t>
      </w:r>
      <w:r w:rsidR="006A7C2D">
        <w:rPr>
          <w:rFonts w:ascii="仿宋_GB2312" w:eastAsia="仿宋_GB2312" w:hint="eastAsia"/>
          <w:sz w:val="32"/>
          <w:szCs w:val="32"/>
        </w:rPr>
        <w:t>，</w:t>
      </w:r>
      <w:r w:rsidR="00FC778A" w:rsidRPr="003137F8">
        <w:rPr>
          <w:rFonts w:ascii="仿宋_GB2312" w:eastAsia="仿宋_GB2312" w:hint="eastAsia"/>
          <w:sz w:val="32"/>
          <w:szCs w:val="32"/>
        </w:rPr>
        <w:lastRenderedPageBreak/>
        <w:t>通过转方式、调结构，深化转型升级，在经济发展的浪潮中迅速崛起</w:t>
      </w:r>
      <w:r w:rsidR="00FC778A">
        <w:rPr>
          <w:rFonts w:ascii="仿宋_GB2312" w:eastAsia="仿宋_GB2312" w:hint="eastAsia"/>
          <w:sz w:val="32"/>
          <w:szCs w:val="32"/>
        </w:rPr>
        <w:t>。</w:t>
      </w:r>
      <w:r w:rsidR="001202BE">
        <w:rPr>
          <w:rFonts w:ascii="仿宋_GB2312" w:eastAsia="仿宋_GB2312" w:hint="eastAsia"/>
          <w:sz w:val="32"/>
          <w:szCs w:val="32"/>
        </w:rPr>
        <w:t>公司</w:t>
      </w:r>
      <w:r w:rsidR="00FC778A" w:rsidRPr="00FC778A">
        <w:rPr>
          <w:rFonts w:ascii="仿宋_GB2312" w:eastAsia="仿宋_GB2312" w:hint="eastAsia"/>
          <w:sz w:val="32"/>
          <w:szCs w:val="32"/>
        </w:rPr>
        <w:t>项目涉及房建、公路、码头、隧道、体育场馆、机场跑道、市政工程、供排水和污水处理等</w:t>
      </w:r>
      <w:r w:rsidR="001202BE">
        <w:rPr>
          <w:rFonts w:ascii="仿宋_GB2312" w:eastAsia="仿宋_GB2312" w:hint="eastAsia"/>
          <w:sz w:val="32"/>
          <w:szCs w:val="32"/>
        </w:rPr>
        <w:t>多个领域，并</w:t>
      </w:r>
      <w:r w:rsidR="00746661" w:rsidRPr="003137F8">
        <w:rPr>
          <w:rFonts w:ascii="仿宋_GB2312" w:eastAsia="仿宋_GB2312" w:hint="eastAsia"/>
          <w:sz w:val="32"/>
          <w:szCs w:val="32"/>
        </w:rPr>
        <w:t>积极开拓国际</w:t>
      </w:r>
      <w:r w:rsidR="00746661" w:rsidRPr="00A66C56">
        <w:rPr>
          <w:rFonts w:ascii="仿宋_GB2312" w:eastAsia="仿宋_GB2312" w:hint="eastAsia"/>
          <w:sz w:val="32"/>
          <w:szCs w:val="32"/>
        </w:rPr>
        <w:t>房地产、农业、能源、矿产领域</w:t>
      </w:r>
      <w:r w:rsidR="00731367">
        <w:rPr>
          <w:rFonts w:ascii="仿宋_GB2312" w:eastAsia="仿宋_GB2312" w:hint="eastAsia"/>
          <w:sz w:val="32"/>
          <w:szCs w:val="32"/>
        </w:rPr>
        <w:t>的</w:t>
      </w:r>
      <w:r w:rsidR="00746661" w:rsidRPr="00A66C56">
        <w:rPr>
          <w:rFonts w:ascii="仿宋_GB2312" w:eastAsia="仿宋_GB2312" w:hint="eastAsia"/>
          <w:sz w:val="32"/>
          <w:szCs w:val="32"/>
        </w:rPr>
        <w:t>投资合作</w:t>
      </w:r>
      <w:r w:rsidR="00746661" w:rsidRPr="003137F8">
        <w:rPr>
          <w:rFonts w:ascii="仿宋_GB2312" w:eastAsia="仿宋_GB2312" w:hint="eastAsia"/>
          <w:sz w:val="32"/>
          <w:szCs w:val="32"/>
        </w:rPr>
        <w:t>，现面向全国高校招聘201</w:t>
      </w:r>
      <w:r w:rsidR="00466B8A">
        <w:rPr>
          <w:rFonts w:ascii="仿宋_GB2312" w:eastAsia="仿宋_GB2312" w:hint="eastAsia"/>
          <w:sz w:val="32"/>
          <w:szCs w:val="32"/>
        </w:rPr>
        <w:t>6</w:t>
      </w:r>
      <w:r w:rsidR="00746661" w:rsidRPr="003137F8">
        <w:rPr>
          <w:rFonts w:ascii="仿宋_GB2312" w:eastAsia="仿宋_GB2312" w:hint="eastAsia"/>
          <w:sz w:val="32"/>
          <w:szCs w:val="32"/>
        </w:rPr>
        <w:t>届优秀毕业生（详见招聘计划）。</w:t>
      </w:r>
    </w:p>
    <w:p w:rsidR="000D112B" w:rsidRPr="00CC273F" w:rsidRDefault="000D112B" w:rsidP="0074666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一、招聘条件</w:t>
      </w:r>
    </w:p>
    <w:p w:rsidR="000D112B" w:rsidRPr="00CC273F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（一）全日制普通高校应届本科及以上学历毕业生，英语六级以上，符合各岗位专业及学历等要求；</w:t>
      </w:r>
    </w:p>
    <w:p w:rsidR="000D112B" w:rsidRPr="00CC273F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（二）遵纪守法，</w:t>
      </w:r>
      <w:r w:rsidR="00077B7C" w:rsidRPr="00077B7C">
        <w:rPr>
          <w:rFonts w:ascii="仿宋_GB2312" w:eastAsia="仿宋_GB2312"/>
          <w:sz w:val="32"/>
          <w:szCs w:val="32"/>
        </w:rPr>
        <w:t>具备良好的学习能力、理解沟通能力和团队合作精神</w:t>
      </w:r>
      <w:r w:rsidR="00077B7C">
        <w:rPr>
          <w:rFonts w:ascii="仿宋_GB2312" w:eastAsia="仿宋_GB2312" w:hint="eastAsia"/>
          <w:sz w:val="32"/>
          <w:szCs w:val="32"/>
        </w:rPr>
        <w:t>，</w:t>
      </w:r>
      <w:r w:rsidRPr="00CC273F">
        <w:rPr>
          <w:rFonts w:ascii="仿宋_GB2312" w:eastAsia="仿宋_GB2312" w:hint="eastAsia"/>
          <w:sz w:val="32"/>
          <w:szCs w:val="32"/>
        </w:rPr>
        <w:t>学生干部、中共党员</w:t>
      </w:r>
      <w:r>
        <w:rPr>
          <w:rFonts w:ascii="仿宋_GB2312" w:eastAsia="仿宋_GB2312" w:hint="eastAsia"/>
          <w:sz w:val="32"/>
          <w:szCs w:val="32"/>
        </w:rPr>
        <w:t>同等条件下</w:t>
      </w:r>
      <w:r w:rsidRPr="00CC273F">
        <w:rPr>
          <w:rFonts w:ascii="仿宋_GB2312" w:eastAsia="仿宋_GB2312" w:hint="eastAsia"/>
          <w:sz w:val="32"/>
          <w:szCs w:val="32"/>
        </w:rPr>
        <w:t>优先录用；</w:t>
      </w:r>
    </w:p>
    <w:p w:rsidR="000D112B" w:rsidRPr="00CC273F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（三）专业知识扎实，具有较强的文字表达和逻辑推理能力，能熟练使用</w:t>
      </w:r>
      <w:r>
        <w:rPr>
          <w:rFonts w:ascii="仿宋_GB2312" w:eastAsia="仿宋_GB2312" w:hint="eastAsia"/>
          <w:sz w:val="32"/>
          <w:szCs w:val="32"/>
        </w:rPr>
        <w:t>计算机</w:t>
      </w:r>
      <w:r w:rsidRPr="00CC273F">
        <w:rPr>
          <w:rFonts w:ascii="仿宋_GB2312" w:eastAsia="仿宋_GB2312" w:hint="eastAsia"/>
          <w:sz w:val="32"/>
          <w:szCs w:val="32"/>
        </w:rPr>
        <w:t>各种办公软件；</w:t>
      </w:r>
    </w:p>
    <w:p w:rsidR="000D112B" w:rsidRPr="00CC273F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（四）身体健康，</w:t>
      </w:r>
      <w:r w:rsidRPr="00CC273F">
        <w:rPr>
          <w:rFonts w:ascii="仿宋_GB2312" w:eastAsia="仿宋_GB2312" w:hint="eastAsia"/>
          <w:sz w:val="32"/>
          <w:szCs w:val="32"/>
        </w:rPr>
        <w:t>根据公司需要</w:t>
      </w:r>
      <w:r>
        <w:rPr>
          <w:rFonts w:ascii="仿宋_GB2312" w:eastAsia="仿宋_GB2312" w:hint="eastAsia"/>
          <w:sz w:val="32"/>
          <w:szCs w:val="32"/>
        </w:rPr>
        <w:t>可出国从事商务活动或阶段性驻外</w:t>
      </w:r>
      <w:r w:rsidRPr="00CC273F">
        <w:rPr>
          <w:rFonts w:ascii="仿宋_GB2312" w:eastAsia="仿宋_GB2312" w:hint="eastAsia"/>
          <w:sz w:val="32"/>
          <w:szCs w:val="32"/>
        </w:rPr>
        <w:t>工作。</w:t>
      </w:r>
    </w:p>
    <w:p w:rsidR="000D112B" w:rsidRPr="00CC273F" w:rsidRDefault="000D112B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CC273F">
        <w:rPr>
          <w:rFonts w:ascii="黑体" w:eastAsia="黑体" w:hAnsi="黑体" w:hint="eastAsia"/>
          <w:sz w:val="32"/>
          <w:szCs w:val="32"/>
        </w:rPr>
        <w:t>招聘程序</w:t>
      </w:r>
    </w:p>
    <w:p w:rsidR="001E7F37" w:rsidRDefault="000D112B" w:rsidP="001E7F37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57C8D">
        <w:rPr>
          <w:rFonts w:ascii="仿宋_GB2312" w:eastAsia="仿宋_GB2312" w:hint="eastAsia"/>
          <w:b/>
          <w:sz w:val="32"/>
          <w:szCs w:val="32"/>
        </w:rPr>
        <w:t>（一）</w:t>
      </w:r>
      <w:r>
        <w:rPr>
          <w:rFonts w:ascii="仿宋_GB2312" w:eastAsia="仿宋_GB2312" w:hint="eastAsia"/>
          <w:b/>
          <w:sz w:val="32"/>
          <w:szCs w:val="32"/>
        </w:rPr>
        <w:t>投递简历</w:t>
      </w:r>
    </w:p>
    <w:p w:rsidR="001202BE" w:rsidRPr="00E4369B" w:rsidRDefault="001E7F37" w:rsidP="00E436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  <w:r w:rsidR="00E4369B" w:rsidRPr="00E4369B">
        <w:rPr>
          <w:rFonts w:ascii="仿宋_GB2312" w:eastAsia="仿宋_GB2312"/>
          <w:sz w:val="32"/>
          <w:szCs w:val="32"/>
        </w:rPr>
        <w:t>2016zhaopin</w:t>
      </w:r>
      <w:r w:rsidR="00E4369B" w:rsidRPr="00E4369B">
        <w:rPr>
          <w:rFonts w:ascii="仿宋_GB2312" w:eastAsia="仿宋_GB2312"/>
          <w:sz w:val="32"/>
          <w:szCs w:val="32"/>
        </w:rPr>
        <w:t>@china-csi.com.</w:t>
      </w:r>
      <w:r w:rsidR="00E4369B">
        <w:rPr>
          <w:rFonts w:ascii="仿宋_GB2312" w:eastAsia="仿宋_GB2312" w:hint="eastAsia"/>
          <w:sz w:val="32"/>
          <w:szCs w:val="32"/>
        </w:rPr>
        <w:t>cn</w:t>
      </w:r>
    </w:p>
    <w:p w:rsidR="00970514" w:rsidRPr="00157C8D" w:rsidRDefault="00970514" w:rsidP="0097051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57C8D">
        <w:rPr>
          <w:rFonts w:ascii="仿宋_GB2312" w:eastAsia="仿宋_GB2312" w:hint="eastAsia"/>
          <w:b/>
          <w:sz w:val="32"/>
          <w:szCs w:val="32"/>
        </w:rPr>
        <w:t>（二）资格审核</w:t>
      </w:r>
    </w:p>
    <w:p w:rsidR="00970514" w:rsidRPr="00CC273F" w:rsidRDefault="00970514" w:rsidP="009705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对收到简历的进行资格审核</w:t>
      </w:r>
      <w:r w:rsidR="0052431A">
        <w:rPr>
          <w:rFonts w:ascii="仿宋_GB2312" w:eastAsia="仿宋_GB2312" w:hint="eastAsia"/>
          <w:sz w:val="32"/>
          <w:szCs w:val="32"/>
        </w:rPr>
        <w:t>后</w:t>
      </w:r>
      <w:r w:rsidRPr="00CC273F">
        <w:rPr>
          <w:rFonts w:ascii="仿宋_GB2312" w:eastAsia="仿宋_GB2312" w:hint="eastAsia"/>
          <w:sz w:val="32"/>
          <w:szCs w:val="32"/>
        </w:rPr>
        <w:t>，将面试通知发送</w:t>
      </w:r>
      <w:proofErr w:type="gramStart"/>
      <w:r w:rsidRPr="00CC273F">
        <w:rPr>
          <w:rFonts w:ascii="仿宋_GB2312" w:eastAsia="仿宋_GB2312" w:hint="eastAsia"/>
          <w:sz w:val="32"/>
          <w:szCs w:val="32"/>
        </w:rPr>
        <w:t>至资格</w:t>
      </w:r>
      <w:proofErr w:type="gramEnd"/>
      <w:r w:rsidRPr="00CC273F">
        <w:rPr>
          <w:rFonts w:ascii="仿宋_GB2312" w:eastAsia="仿宋_GB2312" w:hint="eastAsia"/>
          <w:sz w:val="32"/>
          <w:szCs w:val="32"/>
        </w:rPr>
        <w:t>审核通过者邮箱并电话通知本人，审核未通过者</w:t>
      </w:r>
      <w:r>
        <w:rPr>
          <w:rFonts w:ascii="仿宋_GB2312" w:eastAsia="仿宋_GB2312" w:hint="eastAsia"/>
          <w:sz w:val="32"/>
          <w:szCs w:val="32"/>
        </w:rPr>
        <w:t>不再回复</w:t>
      </w:r>
      <w:r w:rsidRPr="00CC273F">
        <w:rPr>
          <w:rFonts w:ascii="仿宋_GB2312" w:eastAsia="仿宋_GB2312" w:hint="eastAsia"/>
          <w:sz w:val="32"/>
          <w:szCs w:val="32"/>
        </w:rPr>
        <w:t>。</w:t>
      </w:r>
    </w:p>
    <w:p w:rsidR="00970514" w:rsidRPr="00157C8D" w:rsidRDefault="00970514" w:rsidP="0097051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57C8D">
        <w:rPr>
          <w:rFonts w:ascii="仿宋_GB2312" w:eastAsia="仿宋_GB2312" w:hint="eastAsia"/>
          <w:b/>
          <w:sz w:val="32"/>
          <w:szCs w:val="32"/>
        </w:rPr>
        <w:t>（三）面试</w:t>
      </w:r>
    </w:p>
    <w:p w:rsidR="00970514" w:rsidRPr="00864C3F" w:rsidRDefault="00970514" w:rsidP="009705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4C3F">
        <w:rPr>
          <w:rFonts w:ascii="仿宋_GB2312" w:eastAsia="仿宋_GB2312" w:hint="eastAsia"/>
          <w:sz w:val="32"/>
          <w:szCs w:val="32"/>
        </w:rPr>
        <w:lastRenderedPageBreak/>
        <w:t>面试需携带身份证、学生证、毕业生就业推荐表、英语等级证书（成绩单）、计算机等级证书等原件、复印件各1份，本人在校期间成绩单1份（需校方盖章确认）。</w:t>
      </w:r>
    </w:p>
    <w:p w:rsidR="000D112B" w:rsidRPr="00157C8D" w:rsidRDefault="000D112B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157C8D">
        <w:rPr>
          <w:rFonts w:ascii="黑体" w:eastAsia="黑体" w:hAnsi="黑体" w:hint="eastAsia"/>
          <w:sz w:val="32"/>
          <w:szCs w:val="32"/>
        </w:rPr>
        <w:t>、联系方式</w:t>
      </w:r>
    </w:p>
    <w:p w:rsidR="000D112B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联系电话：</w:t>
      </w:r>
    </w:p>
    <w:p w:rsidR="000D112B" w:rsidRPr="00743EC3" w:rsidRDefault="007846A4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邹先生   </w:t>
      </w:r>
      <w:r w:rsidR="006A7E46">
        <w:rPr>
          <w:rFonts w:ascii="仿宋_GB2312" w:eastAsia="仿宋_GB2312" w:hint="eastAsia"/>
          <w:sz w:val="32"/>
          <w:szCs w:val="32"/>
        </w:rPr>
        <w:t>0531-811850</w:t>
      </w:r>
      <w:r>
        <w:rPr>
          <w:rFonts w:ascii="仿宋_GB2312" w:eastAsia="仿宋_GB2312" w:hint="eastAsia"/>
          <w:sz w:val="32"/>
          <w:szCs w:val="32"/>
        </w:rPr>
        <w:t>08</w:t>
      </w:r>
      <w:r w:rsidR="006A7E46">
        <w:rPr>
          <w:rFonts w:ascii="仿宋_GB2312" w:eastAsia="仿宋_GB2312" w:hint="eastAsia"/>
          <w:sz w:val="32"/>
          <w:szCs w:val="32"/>
        </w:rPr>
        <w:t>/811850</w:t>
      </w:r>
      <w:r>
        <w:rPr>
          <w:rFonts w:ascii="仿宋_GB2312" w:eastAsia="仿宋_GB2312" w:hint="eastAsia"/>
          <w:sz w:val="32"/>
          <w:szCs w:val="32"/>
        </w:rPr>
        <w:t>11</w:t>
      </w:r>
    </w:p>
    <w:p w:rsidR="000D112B" w:rsidRDefault="000D112B" w:rsidP="000D11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73F">
        <w:rPr>
          <w:rFonts w:ascii="仿宋_GB2312" w:eastAsia="仿宋_GB2312" w:hint="eastAsia"/>
          <w:sz w:val="32"/>
          <w:szCs w:val="32"/>
        </w:rPr>
        <w:t>地址：济南市历</w:t>
      </w:r>
      <w:proofErr w:type="gramStart"/>
      <w:r w:rsidRPr="00CC273F">
        <w:rPr>
          <w:rFonts w:ascii="仿宋_GB2312" w:eastAsia="仿宋_GB2312" w:hint="eastAsia"/>
          <w:sz w:val="32"/>
          <w:szCs w:val="32"/>
        </w:rPr>
        <w:t>下区龙奥北路</w:t>
      </w:r>
      <w:proofErr w:type="gramEnd"/>
      <w:r w:rsidRPr="00CC273F">
        <w:rPr>
          <w:rFonts w:ascii="仿宋_GB2312" w:eastAsia="仿宋_GB2312" w:hint="eastAsia"/>
          <w:sz w:val="32"/>
          <w:szCs w:val="32"/>
        </w:rPr>
        <w:t>8号山东高速大厦</w:t>
      </w:r>
    </w:p>
    <w:p w:rsidR="000D112B" w:rsidRDefault="000D112B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四、招聘专业及需求人数（见附件）</w:t>
      </w:r>
    </w:p>
    <w:p w:rsidR="000D112B" w:rsidRDefault="000D112B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B2DD6" w:rsidRDefault="00EB2DD6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B2DD6" w:rsidRDefault="00EB2DD6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B2DD6" w:rsidRDefault="00EB2DD6" w:rsidP="00EB2DD6">
      <w:pPr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中国山东国际经济技术合作公司</w:t>
      </w:r>
    </w:p>
    <w:p w:rsidR="00EB2DD6" w:rsidRDefault="00EB2DD6" w:rsidP="00EB2DD6">
      <w:pPr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2015年1</w:t>
      </w:r>
      <w:r w:rsidR="0093127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93127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B2DD6" w:rsidRDefault="00EB2DD6" w:rsidP="000D112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07328" w:rsidRDefault="00707328" w:rsidP="000D112B">
      <w:pPr>
        <w:ind w:firstLineChars="200" w:firstLine="640"/>
        <w:rPr>
          <w:rFonts w:ascii="黑体" w:eastAsia="黑体" w:hAnsi="黑体"/>
          <w:sz w:val="32"/>
          <w:szCs w:val="32"/>
        </w:rPr>
        <w:sectPr w:rsidR="00707328" w:rsidSect="00797E7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41"/>
        <w:gridCol w:w="4003"/>
        <w:gridCol w:w="4836"/>
        <w:gridCol w:w="730"/>
        <w:gridCol w:w="829"/>
        <w:gridCol w:w="1281"/>
        <w:gridCol w:w="2247"/>
      </w:tblGrid>
      <w:tr w:rsidR="00EB2DD6" w:rsidTr="00905F83">
        <w:trPr>
          <w:trHeight w:val="626"/>
        </w:trPr>
        <w:tc>
          <w:tcPr>
            <w:tcW w:w="1456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B2DD6" w:rsidRDefault="00EB2DD6" w:rsidP="005F05A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32"/>
                <w:szCs w:val="32"/>
              </w:rPr>
              <w:lastRenderedPageBreak/>
              <w:t>附件</w:t>
            </w:r>
            <w:r w:rsidR="005F05AE">
              <w:rPr>
                <w:rFonts w:ascii="黑体" w:eastAsia="黑体" w:hAnsi="仿宋_GB2312" w:cs="仿宋_GB2312" w:hint="eastAsia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2016年度高校毕业生招聘计划表（</w:t>
            </w:r>
            <w:r w:rsidR="00DD49C5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50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人）</w:t>
            </w:r>
          </w:p>
        </w:tc>
      </w:tr>
      <w:tr w:rsidR="00EB2DD6" w:rsidTr="00905F83">
        <w:trPr>
          <w:trHeight w:val="626"/>
        </w:trPr>
        <w:tc>
          <w:tcPr>
            <w:tcW w:w="1456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B2DD6" w:rsidRDefault="00EB2DD6" w:rsidP="00414D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905F83" w:rsidTr="00905F83">
        <w:trPr>
          <w:trHeight w:val="6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需求专业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学历条件</w:t>
            </w:r>
          </w:p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及要求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岗位性质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拟安排岗位、</w:t>
            </w:r>
          </w:p>
          <w:p w:rsidR="00905F83" w:rsidRDefault="00905F83" w:rsidP="00414D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</w:t>
            </w:r>
          </w:p>
        </w:tc>
      </w:tr>
      <w:tr w:rsidR="00905F83" w:rsidTr="00905F83">
        <w:trPr>
          <w:trHeight w:val="6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企业管理（企业发展与战略、国际经营管理、房地产经营与评估）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DD4D91">
            <w:pPr>
              <w:widowControl/>
              <w:jc w:val="center"/>
            </w:pPr>
            <w:r>
              <w:rPr>
                <w:rFonts w:hint="eastAsia"/>
              </w:rPr>
              <w:t>硕士、英语六级；党员、学生干部优先考虑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905F83" w:rsidTr="00905F83">
        <w:trPr>
          <w:trHeight w:val="5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工程类（建筑环境与设备工程、工程造价）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DD4D91">
            <w:pPr>
              <w:widowControl/>
              <w:jc w:val="center"/>
            </w:pPr>
            <w:r>
              <w:rPr>
                <w:rFonts w:hint="eastAsia"/>
              </w:rPr>
              <w:t>硕士、英语六级；党员、学生干部优先考虑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905F83" w:rsidTr="00905F83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农业（种植栽培方向）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DD4D91">
            <w:pPr>
              <w:widowControl/>
              <w:jc w:val="center"/>
            </w:pPr>
            <w:r>
              <w:rPr>
                <w:rFonts w:hint="eastAsia"/>
              </w:rPr>
              <w:t>硕士、英语六级；党员、学生干部优先考虑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F83" w:rsidRDefault="00905F83" w:rsidP="00414D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414DE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widowControl/>
              <w:jc w:val="center"/>
            </w:pPr>
            <w:r>
              <w:rPr>
                <w:rFonts w:hint="eastAsia"/>
              </w:rPr>
              <w:t>法律（涉外、国际法方向）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widowControl/>
              <w:jc w:val="center"/>
            </w:pPr>
            <w:r>
              <w:rPr>
                <w:rFonts w:hint="eastAsia"/>
              </w:rPr>
              <w:t>硕士、英语六级、男性；党员、学生干部优先考虑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</w:t>
            </w:r>
            <w:proofErr w:type="gramStart"/>
            <w:r>
              <w:rPr>
                <w:rFonts w:hint="eastAsia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sz w:val="20"/>
                <w:szCs w:val="20"/>
              </w:rPr>
              <w:t>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73781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414DE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国际商务（国际贸易、国际商务、英语）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硕士、英语六级（英语要求专业八级）；党员、学生干部优先考虑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Pr="001E1C2C" w:rsidRDefault="00CD6E82" w:rsidP="00414DE7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财会（国际投融资、会计）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硕士、英语六级；党员、学生干部优先考虑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财会岗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414DE7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土木工程、电力工程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本科及以上、英语六级；党员、学生干部优先考虑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414DE7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机械管理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本科及以上、英语六级；党员、学生干部优先考虑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  <w:tr w:rsidR="00CD6E82" w:rsidTr="00905F83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414DE7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俄语、阿拉伯语、葡萄牙语、法语、塞尔维亚语、西班牙语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本科及以上；党员、学生干部优先考虑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商务管理岗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E82" w:rsidRDefault="00CD6E82" w:rsidP="00DC05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济南，阶段性出国工作</w:t>
            </w:r>
          </w:p>
        </w:tc>
      </w:tr>
    </w:tbl>
    <w:p w:rsidR="006A7E46" w:rsidRDefault="006A7E46" w:rsidP="001E1C2C">
      <w:pPr>
        <w:rPr>
          <w:rFonts w:ascii="黑体" w:eastAsia="黑体" w:hAnsi="黑体"/>
          <w:sz w:val="32"/>
          <w:szCs w:val="32"/>
        </w:rPr>
      </w:pPr>
    </w:p>
    <w:sectPr w:rsidR="006A7E46" w:rsidSect="00EB2D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2D" w:rsidRDefault="00304E2D" w:rsidP="00F613A9">
      <w:r>
        <w:separator/>
      </w:r>
    </w:p>
  </w:endnote>
  <w:endnote w:type="continuationSeparator" w:id="0">
    <w:p w:rsidR="00304E2D" w:rsidRDefault="00304E2D" w:rsidP="00F6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56" w:rsidRDefault="00713C52">
    <w:pPr>
      <w:pStyle w:val="a4"/>
      <w:jc w:val="center"/>
    </w:pPr>
    <w:r>
      <w:fldChar w:fldCharType="begin"/>
    </w:r>
    <w:r w:rsidR="00A66C56">
      <w:instrText xml:space="preserve"> PAGE   \* MERGEFORMAT </w:instrText>
    </w:r>
    <w:r>
      <w:fldChar w:fldCharType="separate"/>
    </w:r>
    <w:r w:rsidR="004F3906" w:rsidRPr="004F3906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A66C56" w:rsidRDefault="00A66C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2D" w:rsidRDefault="00304E2D" w:rsidP="00F613A9">
      <w:r>
        <w:separator/>
      </w:r>
    </w:p>
  </w:footnote>
  <w:footnote w:type="continuationSeparator" w:id="0">
    <w:p w:rsidR="00304E2D" w:rsidRDefault="00304E2D" w:rsidP="00F61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56" w:rsidRDefault="00A66C56" w:rsidP="00D541B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F79"/>
    <w:multiLevelType w:val="hybridMultilevel"/>
    <w:tmpl w:val="7318CF8C"/>
    <w:lvl w:ilvl="0" w:tplc="A5AC4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E6F7C"/>
    <w:multiLevelType w:val="hybridMultilevel"/>
    <w:tmpl w:val="55C4A164"/>
    <w:lvl w:ilvl="0" w:tplc="0D1C527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12AE2"/>
    <w:multiLevelType w:val="hybridMultilevel"/>
    <w:tmpl w:val="0CC8B79A"/>
    <w:lvl w:ilvl="0" w:tplc="5C2426FC">
      <w:start w:val="1"/>
      <w:numFmt w:val="decimal"/>
      <w:lvlText w:val="%1."/>
      <w:lvlJc w:val="left"/>
      <w:pPr>
        <w:ind w:left="1365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">
    <w:nsid w:val="241743A6"/>
    <w:multiLevelType w:val="hybridMultilevel"/>
    <w:tmpl w:val="25E8BF80"/>
    <w:lvl w:ilvl="0" w:tplc="AFDE81F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A47F33"/>
    <w:multiLevelType w:val="hybridMultilevel"/>
    <w:tmpl w:val="C3E82DF4"/>
    <w:lvl w:ilvl="0" w:tplc="0F92C0C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4510F7D"/>
    <w:multiLevelType w:val="hybridMultilevel"/>
    <w:tmpl w:val="355C5526"/>
    <w:lvl w:ilvl="0" w:tplc="0B9E1A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3A9"/>
    <w:rsid w:val="000036F0"/>
    <w:rsid w:val="00005325"/>
    <w:rsid w:val="00007F62"/>
    <w:rsid w:val="00010B88"/>
    <w:rsid w:val="000129B5"/>
    <w:rsid w:val="000167CD"/>
    <w:rsid w:val="00030674"/>
    <w:rsid w:val="000464FC"/>
    <w:rsid w:val="000509C4"/>
    <w:rsid w:val="00052D51"/>
    <w:rsid w:val="00055A0F"/>
    <w:rsid w:val="00056CC1"/>
    <w:rsid w:val="00057304"/>
    <w:rsid w:val="00064C1B"/>
    <w:rsid w:val="00065956"/>
    <w:rsid w:val="00070708"/>
    <w:rsid w:val="000722B1"/>
    <w:rsid w:val="00076A3E"/>
    <w:rsid w:val="00077B7C"/>
    <w:rsid w:val="00081132"/>
    <w:rsid w:val="0008665C"/>
    <w:rsid w:val="00090968"/>
    <w:rsid w:val="00093651"/>
    <w:rsid w:val="000A0B2E"/>
    <w:rsid w:val="000A303E"/>
    <w:rsid w:val="000A47CF"/>
    <w:rsid w:val="000A5518"/>
    <w:rsid w:val="000A72F3"/>
    <w:rsid w:val="000B7B79"/>
    <w:rsid w:val="000C7E77"/>
    <w:rsid w:val="000D112B"/>
    <w:rsid w:val="000D2D38"/>
    <w:rsid w:val="000D65E1"/>
    <w:rsid w:val="000D6CDB"/>
    <w:rsid w:val="000E0463"/>
    <w:rsid w:val="000F2946"/>
    <w:rsid w:val="000F36A8"/>
    <w:rsid w:val="000F674E"/>
    <w:rsid w:val="0010067C"/>
    <w:rsid w:val="001011B0"/>
    <w:rsid w:val="00105796"/>
    <w:rsid w:val="00111D6C"/>
    <w:rsid w:val="00116EF3"/>
    <w:rsid w:val="001202BE"/>
    <w:rsid w:val="001242DC"/>
    <w:rsid w:val="00125170"/>
    <w:rsid w:val="0013685A"/>
    <w:rsid w:val="0014363D"/>
    <w:rsid w:val="00145D37"/>
    <w:rsid w:val="0014742A"/>
    <w:rsid w:val="00150BF9"/>
    <w:rsid w:val="00151069"/>
    <w:rsid w:val="00156D4C"/>
    <w:rsid w:val="001578B4"/>
    <w:rsid w:val="00171741"/>
    <w:rsid w:val="00174BC9"/>
    <w:rsid w:val="00177467"/>
    <w:rsid w:val="00182685"/>
    <w:rsid w:val="001853A7"/>
    <w:rsid w:val="001867E6"/>
    <w:rsid w:val="0019268F"/>
    <w:rsid w:val="00193A41"/>
    <w:rsid w:val="00196CC9"/>
    <w:rsid w:val="001A2111"/>
    <w:rsid w:val="001A6F02"/>
    <w:rsid w:val="001B0811"/>
    <w:rsid w:val="001B246E"/>
    <w:rsid w:val="001B380F"/>
    <w:rsid w:val="001C13E4"/>
    <w:rsid w:val="001C66D4"/>
    <w:rsid w:val="001D53BB"/>
    <w:rsid w:val="001D70CD"/>
    <w:rsid w:val="001E1C2C"/>
    <w:rsid w:val="001E7F37"/>
    <w:rsid w:val="001F11DC"/>
    <w:rsid w:val="001F41B5"/>
    <w:rsid w:val="00201AF1"/>
    <w:rsid w:val="00202884"/>
    <w:rsid w:val="00205CD2"/>
    <w:rsid w:val="002063E0"/>
    <w:rsid w:val="00207CBC"/>
    <w:rsid w:val="002158E0"/>
    <w:rsid w:val="00215C30"/>
    <w:rsid w:val="0022364D"/>
    <w:rsid w:val="00225367"/>
    <w:rsid w:val="00226070"/>
    <w:rsid w:val="002354CC"/>
    <w:rsid w:val="00235CC6"/>
    <w:rsid w:val="00274646"/>
    <w:rsid w:val="00276DEC"/>
    <w:rsid w:val="00280CF3"/>
    <w:rsid w:val="002816A1"/>
    <w:rsid w:val="00282B14"/>
    <w:rsid w:val="00283BEA"/>
    <w:rsid w:val="00293449"/>
    <w:rsid w:val="002A5A8F"/>
    <w:rsid w:val="002B1702"/>
    <w:rsid w:val="002B1AF3"/>
    <w:rsid w:val="002B2397"/>
    <w:rsid w:val="002B3263"/>
    <w:rsid w:val="002B39B4"/>
    <w:rsid w:val="002B4761"/>
    <w:rsid w:val="002B75EF"/>
    <w:rsid w:val="002C0C9C"/>
    <w:rsid w:val="002D24F8"/>
    <w:rsid w:val="002D32C9"/>
    <w:rsid w:val="002D4FBE"/>
    <w:rsid w:val="002D7F42"/>
    <w:rsid w:val="002E3568"/>
    <w:rsid w:val="002E4D04"/>
    <w:rsid w:val="002F1F3D"/>
    <w:rsid w:val="002F2AC2"/>
    <w:rsid w:val="00304E2D"/>
    <w:rsid w:val="003059F9"/>
    <w:rsid w:val="00306360"/>
    <w:rsid w:val="00311DBB"/>
    <w:rsid w:val="00314295"/>
    <w:rsid w:val="0031600B"/>
    <w:rsid w:val="00317E48"/>
    <w:rsid w:val="00320CCB"/>
    <w:rsid w:val="00326964"/>
    <w:rsid w:val="0033152D"/>
    <w:rsid w:val="003321B1"/>
    <w:rsid w:val="0034445A"/>
    <w:rsid w:val="00344AF0"/>
    <w:rsid w:val="00353DAD"/>
    <w:rsid w:val="00354A04"/>
    <w:rsid w:val="00355EF4"/>
    <w:rsid w:val="0036099D"/>
    <w:rsid w:val="00362FD9"/>
    <w:rsid w:val="0036391A"/>
    <w:rsid w:val="00364803"/>
    <w:rsid w:val="00371A0A"/>
    <w:rsid w:val="00384D63"/>
    <w:rsid w:val="00392174"/>
    <w:rsid w:val="003942B3"/>
    <w:rsid w:val="00396DD7"/>
    <w:rsid w:val="003A162C"/>
    <w:rsid w:val="003A507E"/>
    <w:rsid w:val="003A7C26"/>
    <w:rsid w:val="003B0B8F"/>
    <w:rsid w:val="003B599F"/>
    <w:rsid w:val="003B6471"/>
    <w:rsid w:val="003C1983"/>
    <w:rsid w:val="003C5348"/>
    <w:rsid w:val="003D42A3"/>
    <w:rsid w:val="003E1CDC"/>
    <w:rsid w:val="003E257A"/>
    <w:rsid w:val="003E4B81"/>
    <w:rsid w:val="003E7CC6"/>
    <w:rsid w:val="003F3237"/>
    <w:rsid w:val="003F5931"/>
    <w:rsid w:val="003F5D11"/>
    <w:rsid w:val="003F6464"/>
    <w:rsid w:val="0040012B"/>
    <w:rsid w:val="0040744F"/>
    <w:rsid w:val="0040785C"/>
    <w:rsid w:val="00407951"/>
    <w:rsid w:val="00416C97"/>
    <w:rsid w:val="004223DC"/>
    <w:rsid w:val="004249DE"/>
    <w:rsid w:val="0043151C"/>
    <w:rsid w:val="00440409"/>
    <w:rsid w:val="00440975"/>
    <w:rsid w:val="004546C3"/>
    <w:rsid w:val="00456AA6"/>
    <w:rsid w:val="00456C4D"/>
    <w:rsid w:val="00456D87"/>
    <w:rsid w:val="00457C03"/>
    <w:rsid w:val="00466B8A"/>
    <w:rsid w:val="00470E43"/>
    <w:rsid w:val="00475981"/>
    <w:rsid w:val="00475A57"/>
    <w:rsid w:val="00480B5C"/>
    <w:rsid w:val="004810C9"/>
    <w:rsid w:val="004813C4"/>
    <w:rsid w:val="0048240D"/>
    <w:rsid w:val="00491292"/>
    <w:rsid w:val="00494092"/>
    <w:rsid w:val="0049726D"/>
    <w:rsid w:val="004A4461"/>
    <w:rsid w:val="004A736C"/>
    <w:rsid w:val="004B6F7B"/>
    <w:rsid w:val="004B7000"/>
    <w:rsid w:val="004C1B0E"/>
    <w:rsid w:val="004C2565"/>
    <w:rsid w:val="004C26A7"/>
    <w:rsid w:val="004C4B20"/>
    <w:rsid w:val="004D1675"/>
    <w:rsid w:val="004D5BA5"/>
    <w:rsid w:val="004E0097"/>
    <w:rsid w:val="004E2780"/>
    <w:rsid w:val="004E5597"/>
    <w:rsid w:val="004F11A0"/>
    <w:rsid w:val="004F3906"/>
    <w:rsid w:val="004F5EE1"/>
    <w:rsid w:val="00502FFA"/>
    <w:rsid w:val="005054FD"/>
    <w:rsid w:val="00505824"/>
    <w:rsid w:val="00506C03"/>
    <w:rsid w:val="005122E0"/>
    <w:rsid w:val="005146E4"/>
    <w:rsid w:val="00516048"/>
    <w:rsid w:val="0052431A"/>
    <w:rsid w:val="00526984"/>
    <w:rsid w:val="00527839"/>
    <w:rsid w:val="00531441"/>
    <w:rsid w:val="0054114F"/>
    <w:rsid w:val="00551BED"/>
    <w:rsid w:val="00557321"/>
    <w:rsid w:val="00573990"/>
    <w:rsid w:val="00573CB3"/>
    <w:rsid w:val="00581248"/>
    <w:rsid w:val="005848F8"/>
    <w:rsid w:val="00586188"/>
    <w:rsid w:val="00592366"/>
    <w:rsid w:val="005941DE"/>
    <w:rsid w:val="00595391"/>
    <w:rsid w:val="00596F4F"/>
    <w:rsid w:val="005A0240"/>
    <w:rsid w:val="005A0AC8"/>
    <w:rsid w:val="005A1A36"/>
    <w:rsid w:val="005A1F6C"/>
    <w:rsid w:val="005A417A"/>
    <w:rsid w:val="005A7EC8"/>
    <w:rsid w:val="005B1E17"/>
    <w:rsid w:val="005B24A8"/>
    <w:rsid w:val="005B512D"/>
    <w:rsid w:val="005B6A7B"/>
    <w:rsid w:val="005C14AF"/>
    <w:rsid w:val="005C34E4"/>
    <w:rsid w:val="005C3B50"/>
    <w:rsid w:val="005C4065"/>
    <w:rsid w:val="005E1EEA"/>
    <w:rsid w:val="005E2E63"/>
    <w:rsid w:val="005E3282"/>
    <w:rsid w:val="005F0065"/>
    <w:rsid w:val="005F05AE"/>
    <w:rsid w:val="005F0B8C"/>
    <w:rsid w:val="005F7EA3"/>
    <w:rsid w:val="00600BA0"/>
    <w:rsid w:val="00602B56"/>
    <w:rsid w:val="00603429"/>
    <w:rsid w:val="006041D1"/>
    <w:rsid w:val="00605EED"/>
    <w:rsid w:val="00610D53"/>
    <w:rsid w:val="006115BC"/>
    <w:rsid w:val="00612E45"/>
    <w:rsid w:val="00631745"/>
    <w:rsid w:val="00631C7A"/>
    <w:rsid w:val="006370DD"/>
    <w:rsid w:val="0064434D"/>
    <w:rsid w:val="006511D4"/>
    <w:rsid w:val="00670E19"/>
    <w:rsid w:val="00675807"/>
    <w:rsid w:val="00677905"/>
    <w:rsid w:val="00680DDA"/>
    <w:rsid w:val="00681B64"/>
    <w:rsid w:val="00690665"/>
    <w:rsid w:val="006A070E"/>
    <w:rsid w:val="006A5FCE"/>
    <w:rsid w:val="006A7C2D"/>
    <w:rsid w:val="006A7E46"/>
    <w:rsid w:val="006B152B"/>
    <w:rsid w:val="006B48EB"/>
    <w:rsid w:val="006B4D64"/>
    <w:rsid w:val="006B7787"/>
    <w:rsid w:val="006B7982"/>
    <w:rsid w:val="006B7D3B"/>
    <w:rsid w:val="006B7E65"/>
    <w:rsid w:val="006C0430"/>
    <w:rsid w:val="006C1205"/>
    <w:rsid w:val="006C3623"/>
    <w:rsid w:val="006C5D19"/>
    <w:rsid w:val="006D098B"/>
    <w:rsid w:val="006D5F4A"/>
    <w:rsid w:val="006E6806"/>
    <w:rsid w:val="006E74F6"/>
    <w:rsid w:val="006F01A8"/>
    <w:rsid w:val="006F2777"/>
    <w:rsid w:val="006F604E"/>
    <w:rsid w:val="006F706A"/>
    <w:rsid w:val="00707328"/>
    <w:rsid w:val="00712DB9"/>
    <w:rsid w:val="00713C52"/>
    <w:rsid w:val="00720C39"/>
    <w:rsid w:val="0072106F"/>
    <w:rsid w:val="00724F83"/>
    <w:rsid w:val="0072609B"/>
    <w:rsid w:val="00727165"/>
    <w:rsid w:val="0072742B"/>
    <w:rsid w:val="00731367"/>
    <w:rsid w:val="0073739B"/>
    <w:rsid w:val="007406B2"/>
    <w:rsid w:val="007433F5"/>
    <w:rsid w:val="0074502E"/>
    <w:rsid w:val="0074594A"/>
    <w:rsid w:val="00746661"/>
    <w:rsid w:val="00746CEA"/>
    <w:rsid w:val="0075333F"/>
    <w:rsid w:val="00755565"/>
    <w:rsid w:val="00757AE8"/>
    <w:rsid w:val="00761619"/>
    <w:rsid w:val="007636C8"/>
    <w:rsid w:val="00767D0F"/>
    <w:rsid w:val="007708E1"/>
    <w:rsid w:val="00770C26"/>
    <w:rsid w:val="00771225"/>
    <w:rsid w:val="00783066"/>
    <w:rsid w:val="007846A4"/>
    <w:rsid w:val="00786AFE"/>
    <w:rsid w:val="0079196A"/>
    <w:rsid w:val="00794F90"/>
    <w:rsid w:val="00796143"/>
    <w:rsid w:val="00797E7B"/>
    <w:rsid w:val="007A1360"/>
    <w:rsid w:val="007A3605"/>
    <w:rsid w:val="007A4909"/>
    <w:rsid w:val="007B0D7C"/>
    <w:rsid w:val="007B5ED4"/>
    <w:rsid w:val="007B63BD"/>
    <w:rsid w:val="007B72E3"/>
    <w:rsid w:val="007C0F47"/>
    <w:rsid w:val="007C4B69"/>
    <w:rsid w:val="007C6DC6"/>
    <w:rsid w:val="007D158F"/>
    <w:rsid w:val="007D2FD0"/>
    <w:rsid w:val="007D4EC0"/>
    <w:rsid w:val="007D65EB"/>
    <w:rsid w:val="007E6C7A"/>
    <w:rsid w:val="007F1E14"/>
    <w:rsid w:val="007F41D0"/>
    <w:rsid w:val="008022CB"/>
    <w:rsid w:val="0080232E"/>
    <w:rsid w:val="00804B2C"/>
    <w:rsid w:val="0080564A"/>
    <w:rsid w:val="008056CF"/>
    <w:rsid w:val="008069FE"/>
    <w:rsid w:val="00811CCC"/>
    <w:rsid w:val="008124CE"/>
    <w:rsid w:val="008177E3"/>
    <w:rsid w:val="008221FB"/>
    <w:rsid w:val="008226FB"/>
    <w:rsid w:val="008342BF"/>
    <w:rsid w:val="00841288"/>
    <w:rsid w:val="00842C58"/>
    <w:rsid w:val="008434D4"/>
    <w:rsid w:val="00844293"/>
    <w:rsid w:val="0084767F"/>
    <w:rsid w:val="00861301"/>
    <w:rsid w:val="00871606"/>
    <w:rsid w:val="00884BE3"/>
    <w:rsid w:val="008857D6"/>
    <w:rsid w:val="008860A9"/>
    <w:rsid w:val="00892485"/>
    <w:rsid w:val="00894DAD"/>
    <w:rsid w:val="0089607E"/>
    <w:rsid w:val="008A015E"/>
    <w:rsid w:val="008A11A0"/>
    <w:rsid w:val="008A1614"/>
    <w:rsid w:val="008A469C"/>
    <w:rsid w:val="008A4C8F"/>
    <w:rsid w:val="008A4E10"/>
    <w:rsid w:val="008A5936"/>
    <w:rsid w:val="008A5E7D"/>
    <w:rsid w:val="008B1399"/>
    <w:rsid w:val="008B216F"/>
    <w:rsid w:val="008B47B2"/>
    <w:rsid w:val="008C0DAD"/>
    <w:rsid w:val="008C17B8"/>
    <w:rsid w:val="008C2CAE"/>
    <w:rsid w:val="008D11D1"/>
    <w:rsid w:val="008D2113"/>
    <w:rsid w:val="008D598D"/>
    <w:rsid w:val="008E2DAC"/>
    <w:rsid w:val="008E633A"/>
    <w:rsid w:val="008E7761"/>
    <w:rsid w:val="008F3C31"/>
    <w:rsid w:val="008F6233"/>
    <w:rsid w:val="00905F83"/>
    <w:rsid w:val="00905FD9"/>
    <w:rsid w:val="00910E9C"/>
    <w:rsid w:val="0091717C"/>
    <w:rsid w:val="009304DF"/>
    <w:rsid w:val="0093127C"/>
    <w:rsid w:val="00933E07"/>
    <w:rsid w:val="00934C87"/>
    <w:rsid w:val="00942E2E"/>
    <w:rsid w:val="00943766"/>
    <w:rsid w:val="009526FD"/>
    <w:rsid w:val="009606DB"/>
    <w:rsid w:val="009635B1"/>
    <w:rsid w:val="0096446E"/>
    <w:rsid w:val="00964C9E"/>
    <w:rsid w:val="00970514"/>
    <w:rsid w:val="009729E2"/>
    <w:rsid w:val="00973476"/>
    <w:rsid w:val="00987778"/>
    <w:rsid w:val="00987E01"/>
    <w:rsid w:val="0099628E"/>
    <w:rsid w:val="009A6D1E"/>
    <w:rsid w:val="009B000B"/>
    <w:rsid w:val="009B26F5"/>
    <w:rsid w:val="009B51D2"/>
    <w:rsid w:val="009C0C1C"/>
    <w:rsid w:val="009C29F5"/>
    <w:rsid w:val="009C33E4"/>
    <w:rsid w:val="009C744D"/>
    <w:rsid w:val="009D2A88"/>
    <w:rsid w:val="009D4EA3"/>
    <w:rsid w:val="009E72A6"/>
    <w:rsid w:val="009F06C3"/>
    <w:rsid w:val="009F478A"/>
    <w:rsid w:val="009F6789"/>
    <w:rsid w:val="00A01EE9"/>
    <w:rsid w:val="00A05A6B"/>
    <w:rsid w:val="00A05F19"/>
    <w:rsid w:val="00A151BF"/>
    <w:rsid w:val="00A173DA"/>
    <w:rsid w:val="00A25500"/>
    <w:rsid w:val="00A261FA"/>
    <w:rsid w:val="00A262DF"/>
    <w:rsid w:val="00A32BA2"/>
    <w:rsid w:val="00A3717E"/>
    <w:rsid w:val="00A37E5A"/>
    <w:rsid w:val="00A40DFC"/>
    <w:rsid w:val="00A45279"/>
    <w:rsid w:val="00A52160"/>
    <w:rsid w:val="00A541A7"/>
    <w:rsid w:val="00A5457B"/>
    <w:rsid w:val="00A573B3"/>
    <w:rsid w:val="00A60EEF"/>
    <w:rsid w:val="00A60FF6"/>
    <w:rsid w:val="00A61DD3"/>
    <w:rsid w:val="00A6434D"/>
    <w:rsid w:val="00A66303"/>
    <w:rsid w:val="00A66C56"/>
    <w:rsid w:val="00A71B8F"/>
    <w:rsid w:val="00A71DC1"/>
    <w:rsid w:val="00A7337D"/>
    <w:rsid w:val="00A738C2"/>
    <w:rsid w:val="00A813B4"/>
    <w:rsid w:val="00A8469B"/>
    <w:rsid w:val="00A86110"/>
    <w:rsid w:val="00A905D3"/>
    <w:rsid w:val="00A97EEC"/>
    <w:rsid w:val="00AA07F4"/>
    <w:rsid w:val="00AA3A0D"/>
    <w:rsid w:val="00AA5EC3"/>
    <w:rsid w:val="00AB3EC7"/>
    <w:rsid w:val="00AC3EC7"/>
    <w:rsid w:val="00AD09ED"/>
    <w:rsid w:val="00AD221F"/>
    <w:rsid w:val="00AD28FD"/>
    <w:rsid w:val="00AE1D73"/>
    <w:rsid w:val="00AE1DB5"/>
    <w:rsid w:val="00AE3AC9"/>
    <w:rsid w:val="00AF3D47"/>
    <w:rsid w:val="00AF5EF3"/>
    <w:rsid w:val="00AF6F11"/>
    <w:rsid w:val="00B04F17"/>
    <w:rsid w:val="00B070C7"/>
    <w:rsid w:val="00B0722A"/>
    <w:rsid w:val="00B131C2"/>
    <w:rsid w:val="00B14720"/>
    <w:rsid w:val="00B16C96"/>
    <w:rsid w:val="00B20BD2"/>
    <w:rsid w:val="00B21A1D"/>
    <w:rsid w:val="00B21E42"/>
    <w:rsid w:val="00B21FE0"/>
    <w:rsid w:val="00B256CF"/>
    <w:rsid w:val="00B26441"/>
    <w:rsid w:val="00B33880"/>
    <w:rsid w:val="00B40E0B"/>
    <w:rsid w:val="00B42F5D"/>
    <w:rsid w:val="00B43330"/>
    <w:rsid w:val="00B43A3B"/>
    <w:rsid w:val="00B453A8"/>
    <w:rsid w:val="00B47F90"/>
    <w:rsid w:val="00B50ACF"/>
    <w:rsid w:val="00B53849"/>
    <w:rsid w:val="00B5678C"/>
    <w:rsid w:val="00B56E7B"/>
    <w:rsid w:val="00B700CA"/>
    <w:rsid w:val="00B71765"/>
    <w:rsid w:val="00B71F6D"/>
    <w:rsid w:val="00B72507"/>
    <w:rsid w:val="00B72E74"/>
    <w:rsid w:val="00B73AC4"/>
    <w:rsid w:val="00B74E85"/>
    <w:rsid w:val="00B8397D"/>
    <w:rsid w:val="00B84132"/>
    <w:rsid w:val="00BA0D21"/>
    <w:rsid w:val="00BA7263"/>
    <w:rsid w:val="00BB275E"/>
    <w:rsid w:val="00BB40FC"/>
    <w:rsid w:val="00BB5753"/>
    <w:rsid w:val="00BC2F11"/>
    <w:rsid w:val="00BC324F"/>
    <w:rsid w:val="00BC3EEC"/>
    <w:rsid w:val="00BD3195"/>
    <w:rsid w:val="00BD5506"/>
    <w:rsid w:val="00BE00A0"/>
    <w:rsid w:val="00BE5771"/>
    <w:rsid w:val="00BF2912"/>
    <w:rsid w:val="00BF3BC7"/>
    <w:rsid w:val="00BF45BE"/>
    <w:rsid w:val="00BF647F"/>
    <w:rsid w:val="00BF7783"/>
    <w:rsid w:val="00BF7F6E"/>
    <w:rsid w:val="00C00789"/>
    <w:rsid w:val="00C100E2"/>
    <w:rsid w:val="00C129AB"/>
    <w:rsid w:val="00C13FF5"/>
    <w:rsid w:val="00C15A14"/>
    <w:rsid w:val="00C16E1E"/>
    <w:rsid w:val="00C20CFB"/>
    <w:rsid w:val="00C25058"/>
    <w:rsid w:val="00C25189"/>
    <w:rsid w:val="00C41A46"/>
    <w:rsid w:val="00C41FBC"/>
    <w:rsid w:val="00C517D6"/>
    <w:rsid w:val="00C53B3A"/>
    <w:rsid w:val="00C624F7"/>
    <w:rsid w:val="00C629E3"/>
    <w:rsid w:val="00C63813"/>
    <w:rsid w:val="00C64F9F"/>
    <w:rsid w:val="00C65B01"/>
    <w:rsid w:val="00C66C31"/>
    <w:rsid w:val="00C7080C"/>
    <w:rsid w:val="00C70D2E"/>
    <w:rsid w:val="00C7532D"/>
    <w:rsid w:val="00C7596A"/>
    <w:rsid w:val="00C7760A"/>
    <w:rsid w:val="00C81066"/>
    <w:rsid w:val="00C815B5"/>
    <w:rsid w:val="00C86BEB"/>
    <w:rsid w:val="00C901F5"/>
    <w:rsid w:val="00C90297"/>
    <w:rsid w:val="00C908EC"/>
    <w:rsid w:val="00C9153E"/>
    <w:rsid w:val="00C91D54"/>
    <w:rsid w:val="00C94DDF"/>
    <w:rsid w:val="00C97778"/>
    <w:rsid w:val="00CA2D03"/>
    <w:rsid w:val="00CA6DB6"/>
    <w:rsid w:val="00CA7524"/>
    <w:rsid w:val="00CB7395"/>
    <w:rsid w:val="00CC1391"/>
    <w:rsid w:val="00CC22E2"/>
    <w:rsid w:val="00CC374F"/>
    <w:rsid w:val="00CC512F"/>
    <w:rsid w:val="00CC6756"/>
    <w:rsid w:val="00CC75C0"/>
    <w:rsid w:val="00CD6E82"/>
    <w:rsid w:val="00CD7271"/>
    <w:rsid w:val="00CD7ECF"/>
    <w:rsid w:val="00CE2853"/>
    <w:rsid w:val="00CF30BC"/>
    <w:rsid w:val="00CF35FA"/>
    <w:rsid w:val="00CF702E"/>
    <w:rsid w:val="00CF7783"/>
    <w:rsid w:val="00D015DA"/>
    <w:rsid w:val="00D02696"/>
    <w:rsid w:val="00D04340"/>
    <w:rsid w:val="00D1119C"/>
    <w:rsid w:val="00D12110"/>
    <w:rsid w:val="00D21733"/>
    <w:rsid w:val="00D22880"/>
    <w:rsid w:val="00D27DBE"/>
    <w:rsid w:val="00D328B0"/>
    <w:rsid w:val="00D3626D"/>
    <w:rsid w:val="00D3648B"/>
    <w:rsid w:val="00D50774"/>
    <w:rsid w:val="00D53462"/>
    <w:rsid w:val="00D53BA6"/>
    <w:rsid w:val="00D541BC"/>
    <w:rsid w:val="00D5494D"/>
    <w:rsid w:val="00D5499A"/>
    <w:rsid w:val="00D549A2"/>
    <w:rsid w:val="00D56355"/>
    <w:rsid w:val="00D5635A"/>
    <w:rsid w:val="00D564C8"/>
    <w:rsid w:val="00D57BF3"/>
    <w:rsid w:val="00D607D3"/>
    <w:rsid w:val="00D60E70"/>
    <w:rsid w:val="00D610FE"/>
    <w:rsid w:val="00D61DA2"/>
    <w:rsid w:val="00D654BB"/>
    <w:rsid w:val="00D73BAD"/>
    <w:rsid w:val="00D8007D"/>
    <w:rsid w:val="00D81C49"/>
    <w:rsid w:val="00D9099A"/>
    <w:rsid w:val="00DA0C68"/>
    <w:rsid w:val="00DA1E3C"/>
    <w:rsid w:val="00DA2288"/>
    <w:rsid w:val="00DA428F"/>
    <w:rsid w:val="00DA63B3"/>
    <w:rsid w:val="00DB2809"/>
    <w:rsid w:val="00DB2D94"/>
    <w:rsid w:val="00DB556B"/>
    <w:rsid w:val="00DB78D7"/>
    <w:rsid w:val="00DC1C78"/>
    <w:rsid w:val="00DC529A"/>
    <w:rsid w:val="00DC706D"/>
    <w:rsid w:val="00DC7D39"/>
    <w:rsid w:val="00DD0A6E"/>
    <w:rsid w:val="00DD362E"/>
    <w:rsid w:val="00DD3E2D"/>
    <w:rsid w:val="00DD49C5"/>
    <w:rsid w:val="00DD4D91"/>
    <w:rsid w:val="00DD7E5F"/>
    <w:rsid w:val="00DE069A"/>
    <w:rsid w:val="00DE1E75"/>
    <w:rsid w:val="00DF1600"/>
    <w:rsid w:val="00DF2771"/>
    <w:rsid w:val="00DF3E70"/>
    <w:rsid w:val="00DF5D41"/>
    <w:rsid w:val="00E054FE"/>
    <w:rsid w:val="00E1176D"/>
    <w:rsid w:val="00E137ED"/>
    <w:rsid w:val="00E17BD7"/>
    <w:rsid w:val="00E22AB3"/>
    <w:rsid w:val="00E27BEC"/>
    <w:rsid w:val="00E27ED5"/>
    <w:rsid w:val="00E33148"/>
    <w:rsid w:val="00E4369B"/>
    <w:rsid w:val="00E43D26"/>
    <w:rsid w:val="00E47440"/>
    <w:rsid w:val="00E52993"/>
    <w:rsid w:val="00E55B06"/>
    <w:rsid w:val="00E56965"/>
    <w:rsid w:val="00E64B4F"/>
    <w:rsid w:val="00E761C6"/>
    <w:rsid w:val="00E76879"/>
    <w:rsid w:val="00E775CE"/>
    <w:rsid w:val="00E854EF"/>
    <w:rsid w:val="00E86CC0"/>
    <w:rsid w:val="00E94188"/>
    <w:rsid w:val="00E94B27"/>
    <w:rsid w:val="00E95D3C"/>
    <w:rsid w:val="00EA24DD"/>
    <w:rsid w:val="00EA2792"/>
    <w:rsid w:val="00EA67A8"/>
    <w:rsid w:val="00EA70D5"/>
    <w:rsid w:val="00EB0091"/>
    <w:rsid w:val="00EB01F2"/>
    <w:rsid w:val="00EB046D"/>
    <w:rsid w:val="00EB2DD6"/>
    <w:rsid w:val="00EB4618"/>
    <w:rsid w:val="00EB6894"/>
    <w:rsid w:val="00EB7544"/>
    <w:rsid w:val="00EC0611"/>
    <w:rsid w:val="00EC4DA1"/>
    <w:rsid w:val="00EC51A9"/>
    <w:rsid w:val="00EC63F3"/>
    <w:rsid w:val="00ED21DF"/>
    <w:rsid w:val="00ED3452"/>
    <w:rsid w:val="00ED4639"/>
    <w:rsid w:val="00ED5517"/>
    <w:rsid w:val="00EE69B8"/>
    <w:rsid w:val="00EF00D2"/>
    <w:rsid w:val="00EF0637"/>
    <w:rsid w:val="00EF1239"/>
    <w:rsid w:val="00EF5C0F"/>
    <w:rsid w:val="00EF763A"/>
    <w:rsid w:val="00F00B93"/>
    <w:rsid w:val="00F0375C"/>
    <w:rsid w:val="00F1136F"/>
    <w:rsid w:val="00F1562C"/>
    <w:rsid w:val="00F15B43"/>
    <w:rsid w:val="00F172DB"/>
    <w:rsid w:val="00F176B9"/>
    <w:rsid w:val="00F2075F"/>
    <w:rsid w:val="00F21C12"/>
    <w:rsid w:val="00F2455F"/>
    <w:rsid w:val="00F24D44"/>
    <w:rsid w:val="00F30724"/>
    <w:rsid w:val="00F30FCF"/>
    <w:rsid w:val="00F32F26"/>
    <w:rsid w:val="00F34870"/>
    <w:rsid w:val="00F3551B"/>
    <w:rsid w:val="00F369CC"/>
    <w:rsid w:val="00F465EC"/>
    <w:rsid w:val="00F4767C"/>
    <w:rsid w:val="00F547C7"/>
    <w:rsid w:val="00F54E88"/>
    <w:rsid w:val="00F613A9"/>
    <w:rsid w:val="00F63212"/>
    <w:rsid w:val="00F64D30"/>
    <w:rsid w:val="00F70E3B"/>
    <w:rsid w:val="00F7274A"/>
    <w:rsid w:val="00F728A8"/>
    <w:rsid w:val="00F77A82"/>
    <w:rsid w:val="00F8065C"/>
    <w:rsid w:val="00F80CB1"/>
    <w:rsid w:val="00F827E0"/>
    <w:rsid w:val="00F845FD"/>
    <w:rsid w:val="00F863A5"/>
    <w:rsid w:val="00F957AB"/>
    <w:rsid w:val="00F96421"/>
    <w:rsid w:val="00FA045D"/>
    <w:rsid w:val="00FA3234"/>
    <w:rsid w:val="00FA39B3"/>
    <w:rsid w:val="00FA3D2E"/>
    <w:rsid w:val="00FB2EEF"/>
    <w:rsid w:val="00FB3D13"/>
    <w:rsid w:val="00FB5B04"/>
    <w:rsid w:val="00FB6325"/>
    <w:rsid w:val="00FC14B5"/>
    <w:rsid w:val="00FC293B"/>
    <w:rsid w:val="00FC3116"/>
    <w:rsid w:val="00FC4D13"/>
    <w:rsid w:val="00FC64E4"/>
    <w:rsid w:val="00FC778A"/>
    <w:rsid w:val="00FC7AC1"/>
    <w:rsid w:val="00FD1189"/>
    <w:rsid w:val="00FD20BF"/>
    <w:rsid w:val="00FD3BFB"/>
    <w:rsid w:val="00FD57D5"/>
    <w:rsid w:val="00FD6606"/>
    <w:rsid w:val="00FE64BA"/>
    <w:rsid w:val="00FE7A42"/>
    <w:rsid w:val="00FF0A46"/>
    <w:rsid w:val="00FF2CCB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locked/>
    <w:rsid w:val="00371A0A"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styleId="3">
    <w:name w:val="heading 3"/>
    <w:aliases w:val="三级标题"/>
    <w:basedOn w:val="a"/>
    <w:next w:val="a"/>
    <w:link w:val="3Char"/>
    <w:uiPriority w:val="9"/>
    <w:qFormat/>
    <w:locked/>
    <w:rsid w:val="00371A0A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6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13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1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613A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613A9"/>
    <w:pPr>
      <w:ind w:firstLineChars="200" w:firstLine="420"/>
    </w:pPr>
    <w:rPr>
      <w:rFonts w:ascii="Times New Roman" w:hAnsi="Times New Roman"/>
      <w:szCs w:val="24"/>
    </w:rPr>
  </w:style>
  <w:style w:type="table" w:styleId="a6">
    <w:name w:val="Table Grid"/>
    <w:basedOn w:val="a1"/>
    <w:uiPriority w:val="99"/>
    <w:rsid w:val="00AD28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uiPriority w:val="99"/>
    <w:rsid w:val="007B5E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6F01A8"/>
    <w:pPr>
      <w:ind w:firstLineChars="200" w:firstLine="420"/>
    </w:pPr>
  </w:style>
  <w:style w:type="paragraph" w:styleId="a7">
    <w:name w:val="Normal (Web)"/>
    <w:basedOn w:val="a"/>
    <w:uiPriority w:val="99"/>
    <w:rsid w:val="00BF7F6E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szCs w:val="24"/>
      <w:lang w:eastAsia="en-US" w:bidi="en-US"/>
    </w:rPr>
  </w:style>
  <w:style w:type="character" w:customStyle="1" w:styleId="2Char">
    <w:name w:val="标题 2 Char"/>
    <w:basedOn w:val="a0"/>
    <w:link w:val="2"/>
    <w:uiPriority w:val="9"/>
    <w:rsid w:val="00371A0A"/>
    <w:rPr>
      <w:rFonts w:ascii="Cambria" w:hAnsi="Cambria"/>
      <w:color w:val="365F91"/>
      <w:kern w:val="0"/>
      <w:sz w:val="24"/>
      <w:szCs w:val="24"/>
      <w:lang w:eastAsia="en-US" w:bidi="en-US"/>
    </w:rPr>
  </w:style>
  <w:style w:type="character" w:customStyle="1" w:styleId="3Char">
    <w:name w:val="标题 3 Char"/>
    <w:aliases w:val="三级标题 Char"/>
    <w:basedOn w:val="a0"/>
    <w:link w:val="3"/>
    <w:uiPriority w:val="9"/>
    <w:rsid w:val="00371A0A"/>
    <w:rPr>
      <w:rFonts w:ascii="Cambria" w:hAnsi="Cambria"/>
      <w:color w:val="4F81BD"/>
      <w:kern w:val="0"/>
      <w:sz w:val="24"/>
      <w:szCs w:val="24"/>
      <w:lang w:eastAsia="en-US" w:bidi="en-US"/>
    </w:rPr>
  </w:style>
  <w:style w:type="paragraph" w:styleId="a8">
    <w:name w:val="caption"/>
    <w:basedOn w:val="a"/>
    <w:next w:val="a"/>
    <w:uiPriority w:val="35"/>
    <w:qFormat/>
    <w:locked/>
    <w:rsid w:val="00371A0A"/>
    <w:pPr>
      <w:widowControl/>
      <w:ind w:firstLine="360"/>
      <w:jc w:val="left"/>
    </w:pPr>
    <w:rPr>
      <w:b/>
      <w:bCs/>
      <w:kern w:val="0"/>
      <w:sz w:val="18"/>
      <w:szCs w:val="18"/>
      <w:lang w:eastAsia="en-US" w:bidi="en-US"/>
    </w:rPr>
  </w:style>
  <w:style w:type="paragraph" w:styleId="a9">
    <w:name w:val="Balloon Text"/>
    <w:basedOn w:val="a"/>
    <w:link w:val="Char1"/>
    <w:uiPriority w:val="99"/>
    <w:semiHidden/>
    <w:unhideWhenUsed/>
    <w:rsid w:val="00371A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71A0A"/>
    <w:rPr>
      <w:sz w:val="18"/>
      <w:szCs w:val="18"/>
    </w:rPr>
  </w:style>
  <w:style w:type="character" w:styleId="aa">
    <w:name w:val="Hyperlink"/>
    <w:basedOn w:val="a0"/>
    <w:uiPriority w:val="99"/>
    <w:unhideWhenUsed/>
    <w:rsid w:val="00AE3AC9"/>
    <w:rPr>
      <w:strike w:val="0"/>
      <w:dstrike w:val="0"/>
      <w:color w:val="000000"/>
      <w:u w:val="none"/>
      <w:effect w:val="none"/>
    </w:rPr>
  </w:style>
  <w:style w:type="paragraph" w:styleId="ab">
    <w:name w:val="Title"/>
    <w:basedOn w:val="a"/>
    <w:next w:val="a"/>
    <w:link w:val="Char2"/>
    <w:qFormat/>
    <w:locked/>
    <w:rsid w:val="00AE3AC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AE3AC9"/>
    <w:rPr>
      <w:rFonts w:ascii="Cambria" w:hAnsi="Cambria" w:cs="Cambria"/>
      <w:b/>
      <w:bCs/>
      <w:sz w:val="32"/>
      <w:szCs w:val="32"/>
    </w:rPr>
  </w:style>
  <w:style w:type="character" w:styleId="ac">
    <w:name w:val="Strong"/>
    <w:basedOn w:val="a0"/>
    <w:uiPriority w:val="22"/>
    <w:qFormat/>
    <w:locked/>
    <w:rsid w:val="00AE3AC9"/>
    <w:rPr>
      <w:rFonts w:cs="Times New Roman"/>
      <w:b/>
      <w:bCs/>
    </w:rPr>
  </w:style>
  <w:style w:type="paragraph" w:customStyle="1" w:styleId="20">
    <w:name w:val="列出段落2"/>
    <w:basedOn w:val="a"/>
    <w:rsid w:val="00AE3A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locked/>
    <w:rsid w:val="00371A0A"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styleId="3">
    <w:name w:val="heading 3"/>
    <w:aliases w:val="三级标题"/>
    <w:basedOn w:val="a"/>
    <w:next w:val="a"/>
    <w:link w:val="3Char"/>
    <w:uiPriority w:val="9"/>
    <w:qFormat/>
    <w:locked/>
    <w:rsid w:val="00371A0A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6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13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1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613A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613A9"/>
    <w:pPr>
      <w:ind w:firstLineChars="200" w:firstLine="420"/>
    </w:pPr>
    <w:rPr>
      <w:rFonts w:ascii="Times New Roman" w:hAnsi="Times New Roman"/>
      <w:szCs w:val="24"/>
    </w:rPr>
  </w:style>
  <w:style w:type="table" w:styleId="a6">
    <w:name w:val="Table Grid"/>
    <w:basedOn w:val="a1"/>
    <w:uiPriority w:val="99"/>
    <w:rsid w:val="00AD28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uiPriority w:val="99"/>
    <w:rsid w:val="007B5E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6F01A8"/>
    <w:pPr>
      <w:ind w:firstLineChars="200" w:firstLine="420"/>
    </w:pPr>
  </w:style>
  <w:style w:type="paragraph" w:styleId="a7">
    <w:name w:val="Normal (Web)"/>
    <w:basedOn w:val="a"/>
    <w:uiPriority w:val="99"/>
    <w:rsid w:val="00BF7F6E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szCs w:val="24"/>
      <w:lang w:eastAsia="en-US" w:bidi="en-US"/>
    </w:rPr>
  </w:style>
  <w:style w:type="character" w:customStyle="1" w:styleId="2Char">
    <w:name w:val="标题 2 Char"/>
    <w:basedOn w:val="a0"/>
    <w:link w:val="2"/>
    <w:uiPriority w:val="9"/>
    <w:rsid w:val="00371A0A"/>
    <w:rPr>
      <w:rFonts w:ascii="Cambria" w:hAnsi="Cambria"/>
      <w:color w:val="365F91"/>
      <w:kern w:val="0"/>
      <w:sz w:val="24"/>
      <w:szCs w:val="24"/>
      <w:lang w:eastAsia="en-US" w:bidi="en-US"/>
    </w:rPr>
  </w:style>
  <w:style w:type="character" w:customStyle="1" w:styleId="3Char">
    <w:name w:val="标题 3 Char"/>
    <w:aliases w:val="三级标题 Char"/>
    <w:basedOn w:val="a0"/>
    <w:link w:val="3"/>
    <w:uiPriority w:val="9"/>
    <w:rsid w:val="00371A0A"/>
    <w:rPr>
      <w:rFonts w:ascii="Cambria" w:hAnsi="Cambria"/>
      <w:color w:val="4F81BD"/>
      <w:kern w:val="0"/>
      <w:sz w:val="24"/>
      <w:szCs w:val="24"/>
      <w:lang w:eastAsia="en-US" w:bidi="en-US"/>
    </w:rPr>
  </w:style>
  <w:style w:type="paragraph" w:styleId="a8">
    <w:name w:val="caption"/>
    <w:basedOn w:val="a"/>
    <w:next w:val="a"/>
    <w:uiPriority w:val="35"/>
    <w:qFormat/>
    <w:locked/>
    <w:rsid w:val="00371A0A"/>
    <w:pPr>
      <w:widowControl/>
      <w:ind w:firstLine="360"/>
      <w:jc w:val="left"/>
    </w:pPr>
    <w:rPr>
      <w:b/>
      <w:bCs/>
      <w:kern w:val="0"/>
      <w:sz w:val="18"/>
      <w:szCs w:val="18"/>
      <w:lang w:eastAsia="en-US" w:bidi="en-US"/>
    </w:rPr>
  </w:style>
  <w:style w:type="paragraph" w:styleId="a9">
    <w:name w:val="Balloon Text"/>
    <w:basedOn w:val="a"/>
    <w:link w:val="Char1"/>
    <w:uiPriority w:val="99"/>
    <w:semiHidden/>
    <w:unhideWhenUsed/>
    <w:rsid w:val="00371A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71A0A"/>
    <w:rPr>
      <w:sz w:val="18"/>
      <w:szCs w:val="18"/>
    </w:rPr>
  </w:style>
  <w:style w:type="character" w:styleId="aa">
    <w:name w:val="Hyperlink"/>
    <w:basedOn w:val="a0"/>
    <w:uiPriority w:val="99"/>
    <w:unhideWhenUsed/>
    <w:rsid w:val="00AE3AC9"/>
    <w:rPr>
      <w:strike w:val="0"/>
      <w:dstrike w:val="0"/>
      <w:color w:val="000000"/>
      <w:u w:val="none"/>
      <w:effect w:val="none"/>
    </w:rPr>
  </w:style>
  <w:style w:type="paragraph" w:styleId="ab">
    <w:name w:val="Title"/>
    <w:basedOn w:val="a"/>
    <w:next w:val="a"/>
    <w:link w:val="Char2"/>
    <w:qFormat/>
    <w:locked/>
    <w:rsid w:val="00AE3AC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AE3AC9"/>
    <w:rPr>
      <w:rFonts w:ascii="Cambria" w:hAnsi="Cambria" w:cs="Cambria"/>
      <w:b/>
      <w:bCs/>
      <w:sz w:val="32"/>
      <w:szCs w:val="32"/>
    </w:rPr>
  </w:style>
  <w:style w:type="character" w:styleId="ac">
    <w:name w:val="Strong"/>
    <w:basedOn w:val="a0"/>
    <w:uiPriority w:val="22"/>
    <w:qFormat/>
    <w:locked/>
    <w:rsid w:val="00AE3AC9"/>
    <w:rPr>
      <w:rFonts w:cs="Times New Roman"/>
      <w:b/>
      <w:bCs/>
    </w:rPr>
  </w:style>
  <w:style w:type="paragraph" w:customStyle="1" w:styleId="20">
    <w:name w:val="列出段落2"/>
    <w:basedOn w:val="a"/>
    <w:rsid w:val="00AE3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16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2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4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816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1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817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2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4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934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819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4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824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2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4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4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268</Words>
  <Characters>1531</Characters>
  <Application>Microsoft Office Word</Application>
  <DocSecurity>0</DocSecurity>
  <Lines>12</Lines>
  <Paragraphs>3</Paragraphs>
  <ScaleCrop>false</ScaleCrop>
  <Company>mycomputer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应届毕业生招聘工作实施方案</dc:title>
  <dc:creator>Windows 用户</dc:creator>
  <cp:lastModifiedBy>刘戈</cp:lastModifiedBy>
  <cp:revision>46</cp:revision>
  <cp:lastPrinted>2015-10-12T04:37:00Z</cp:lastPrinted>
  <dcterms:created xsi:type="dcterms:W3CDTF">2015-10-10T03:10:00Z</dcterms:created>
  <dcterms:modified xsi:type="dcterms:W3CDTF">2015-12-07T00:57:00Z</dcterms:modified>
</cp:coreProperties>
</file>