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D61" w:rsidRDefault="00CC57B7">
      <w:pPr>
        <w:jc w:val="center"/>
        <w:rPr>
          <w:b/>
          <w:bCs/>
          <w:sz w:val="36"/>
          <w:szCs w:val="44"/>
        </w:rPr>
      </w:pPr>
      <w:r>
        <w:rPr>
          <w:rFonts w:hint="eastAsia"/>
          <w:b/>
          <w:bCs/>
          <w:sz w:val="36"/>
          <w:szCs w:val="44"/>
        </w:rPr>
        <w:t>情系家乡学子，点亮希望心灯</w:t>
      </w:r>
    </w:p>
    <w:p w:rsidR="00201D61" w:rsidRDefault="00CC57B7">
      <w:pPr>
        <w:jc w:val="center"/>
        <w:rPr>
          <w:b/>
          <w:bCs/>
          <w:sz w:val="28"/>
          <w:szCs w:val="36"/>
        </w:rPr>
      </w:pPr>
      <w:r>
        <w:rPr>
          <w:rFonts w:hint="eastAsia"/>
          <w:b/>
          <w:bCs/>
          <w:sz w:val="36"/>
          <w:szCs w:val="44"/>
        </w:rPr>
        <w:t xml:space="preserve">             </w:t>
      </w:r>
      <w:r>
        <w:rPr>
          <w:rFonts w:hint="eastAsia"/>
          <w:b/>
          <w:bCs/>
          <w:sz w:val="28"/>
          <w:szCs w:val="36"/>
        </w:rPr>
        <w:t>------</w:t>
      </w:r>
      <w:r>
        <w:rPr>
          <w:rFonts w:hint="eastAsia"/>
          <w:b/>
          <w:bCs/>
          <w:sz w:val="28"/>
          <w:szCs w:val="36"/>
        </w:rPr>
        <w:t>山东大学“资助宣传家乡行”活动倡议书</w:t>
      </w:r>
    </w:p>
    <w:p w:rsidR="00201D61" w:rsidRDefault="00CC57B7">
      <w:pPr>
        <w:spacing w:line="360" w:lineRule="auto"/>
        <w:rPr>
          <w:sz w:val="28"/>
          <w:szCs w:val="36"/>
        </w:rPr>
      </w:pPr>
      <w:r>
        <w:rPr>
          <w:rFonts w:hint="eastAsia"/>
          <w:sz w:val="28"/>
          <w:szCs w:val="36"/>
        </w:rPr>
        <w:t>亲爱的同学们：</w:t>
      </w:r>
    </w:p>
    <w:p w:rsidR="00201D61" w:rsidRDefault="00CC57B7">
      <w:pPr>
        <w:spacing w:line="360" w:lineRule="auto"/>
        <w:ind w:firstLineChars="200" w:firstLine="560"/>
        <w:rPr>
          <w:sz w:val="28"/>
          <w:szCs w:val="36"/>
        </w:rPr>
      </w:pPr>
      <w:r>
        <w:rPr>
          <w:rFonts w:hint="eastAsia"/>
          <w:sz w:val="28"/>
          <w:szCs w:val="36"/>
        </w:rPr>
        <w:t>你们好！</w:t>
      </w:r>
    </w:p>
    <w:p w:rsidR="00201D61" w:rsidRDefault="00CC57B7">
      <w:pPr>
        <w:spacing w:line="360" w:lineRule="auto"/>
        <w:ind w:firstLineChars="200" w:firstLine="560"/>
        <w:rPr>
          <w:sz w:val="28"/>
          <w:szCs w:val="36"/>
        </w:rPr>
      </w:pPr>
      <w:r>
        <w:rPr>
          <w:rFonts w:hint="eastAsia"/>
          <w:sz w:val="28"/>
          <w:szCs w:val="36"/>
        </w:rPr>
        <w:t>逐梦之路上，我们有幸与山大相识；成长之旅中，我们感恩与山大相伴；青春之芳华，我们珍惜与山大同行。路过青春，携手山大，千千万万学子中，我们是幸运的，因为走进了山大，逐梦之心从此安放；更因为山大的温暖和各项奖助政策，诗和远方才不被经济拮据和生活压力所淹没。</w:t>
      </w:r>
    </w:p>
    <w:p w:rsidR="00201D61" w:rsidRDefault="00CC57B7">
      <w:pPr>
        <w:spacing w:line="360" w:lineRule="auto"/>
        <w:ind w:firstLineChars="200" w:firstLine="560"/>
        <w:rPr>
          <w:sz w:val="28"/>
          <w:szCs w:val="36"/>
        </w:rPr>
      </w:pPr>
      <w:r>
        <w:rPr>
          <w:rFonts w:hint="eastAsia"/>
          <w:sz w:val="28"/>
          <w:szCs w:val="36"/>
        </w:rPr>
        <w:t>幸运的我们，获得了国家、山大给予我们的奖励和资助，不再为经济忧愁，不再为学费担忧。但这种幸运，并不是每个孩子都能拥有。越努力越幸运，这是美好的期望和前进的力量，但当看不到希望，再伟大的梦想也会消失在现实的无望和迷茫。我们身边，每年都会有很多贫困家庭的孩子拿到大学录取通知书短暂的欣喜后是无边的忧愁和迷茫，仅仅因为无法承担大学学费和生活费；也会有很多农村的孩子因为害怕、担心大学的花销而很早对读书失去信心和希望，将梦想扼杀在摇篮之中。因此，为了让贫困家庭尽早了解国家资助政策，得到经济上的帮助，学校倡导、鼓励同学们在寒假期间回家乡宣传学校资助政策，帮助家乡贫困家庭提前了解政策，减轻心理负担，也为孩子们带去温暖和希望。</w:t>
      </w:r>
    </w:p>
    <w:p w:rsidR="00201D61" w:rsidRDefault="00CC57B7">
      <w:pPr>
        <w:spacing w:line="360" w:lineRule="auto"/>
        <w:ind w:firstLineChars="200" w:firstLine="560"/>
        <w:rPr>
          <w:sz w:val="28"/>
          <w:szCs w:val="36"/>
        </w:rPr>
      </w:pPr>
      <w:r>
        <w:rPr>
          <w:rFonts w:hint="eastAsia"/>
          <w:sz w:val="28"/>
          <w:szCs w:val="36"/>
        </w:rPr>
        <w:t>“情系家乡学子，点亮希望心灯”。宣传资助政策，传递山大温暖，践行社会责任，将感恩付诸行动，为家乡带去希望。在此，我们</w:t>
      </w:r>
      <w:r>
        <w:rPr>
          <w:rFonts w:hint="eastAsia"/>
          <w:sz w:val="28"/>
          <w:szCs w:val="36"/>
        </w:rPr>
        <w:lastRenderedPageBreak/>
        <w:t>向全体获得国家奖学金、获得过年回家路费资助的同学们提出倡议：</w:t>
      </w:r>
    </w:p>
    <w:p w:rsidR="00201D61" w:rsidRDefault="00CC57B7" w:rsidP="00B50816">
      <w:pPr>
        <w:spacing w:line="360" w:lineRule="auto"/>
        <w:ind w:firstLineChars="200" w:firstLine="562"/>
        <w:rPr>
          <w:sz w:val="28"/>
          <w:szCs w:val="36"/>
        </w:rPr>
      </w:pPr>
      <w:r>
        <w:rPr>
          <w:rFonts w:hint="eastAsia"/>
          <w:b/>
          <w:bCs/>
          <w:sz w:val="28"/>
          <w:szCs w:val="36"/>
        </w:rPr>
        <w:t>一、</w:t>
      </w:r>
      <w:r>
        <w:rPr>
          <w:rFonts w:hint="eastAsia"/>
          <w:b/>
          <w:bCs/>
          <w:sz w:val="28"/>
          <w:szCs w:val="36"/>
        </w:rPr>
        <w:t xml:space="preserve"> </w:t>
      </w:r>
      <w:r>
        <w:rPr>
          <w:rFonts w:hint="eastAsia"/>
          <w:b/>
          <w:bCs/>
          <w:sz w:val="28"/>
          <w:szCs w:val="36"/>
        </w:rPr>
        <w:t>做学生资助政策的学习者：</w:t>
      </w:r>
      <w:r>
        <w:rPr>
          <w:rFonts w:hint="eastAsia"/>
          <w:sz w:val="28"/>
          <w:szCs w:val="36"/>
        </w:rPr>
        <w:t>认真学习山东大学学生资助政策和相关文件，深入了解国家资助政策的申请条件、办理要求和工作流程。在充分理解资助政策的前提下，努力成为一名有责任、有担当、有爱心的资助政策宣传大使。</w:t>
      </w:r>
    </w:p>
    <w:p w:rsidR="00201D61" w:rsidRDefault="00CC57B7" w:rsidP="00B50816">
      <w:pPr>
        <w:spacing w:line="360" w:lineRule="auto"/>
        <w:ind w:firstLineChars="200" w:firstLine="562"/>
        <w:rPr>
          <w:sz w:val="28"/>
          <w:szCs w:val="36"/>
        </w:rPr>
      </w:pPr>
      <w:r>
        <w:rPr>
          <w:rFonts w:hint="eastAsia"/>
          <w:b/>
          <w:bCs/>
          <w:sz w:val="28"/>
          <w:szCs w:val="36"/>
        </w:rPr>
        <w:t>二、</w:t>
      </w:r>
      <w:r>
        <w:rPr>
          <w:rFonts w:hint="eastAsia"/>
          <w:b/>
          <w:bCs/>
          <w:sz w:val="28"/>
          <w:szCs w:val="36"/>
        </w:rPr>
        <w:t xml:space="preserve"> </w:t>
      </w:r>
      <w:r>
        <w:rPr>
          <w:rFonts w:hint="eastAsia"/>
          <w:b/>
          <w:bCs/>
          <w:sz w:val="28"/>
          <w:szCs w:val="36"/>
        </w:rPr>
        <w:t>做学生资助政策的宣传者：</w:t>
      </w:r>
      <w:r>
        <w:rPr>
          <w:rFonts w:hint="eastAsia"/>
          <w:sz w:val="28"/>
          <w:szCs w:val="36"/>
        </w:rPr>
        <w:t>寒假期间，向家乡贫困家庭的父母和孩子，</w:t>
      </w:r>
      <w:r w:rsidR="00B50816">
        <w:rPr>
          <w:rFonts w:hint="eastAsia"/>
          <w:sz w:val="28"/>
          <w:szCs w:val="36"/>
        </w:rPr>
        <w:t>宣传</w:t>
      </w:r>
      <w:r>
        <w:rPr>
          <w:rFonts w:hint="eastAsia"/>
          <w:sz w:val="28"/>
          <w:szCs w:val="36"/>
        </w:rPr>
        <w:t>国家</w:t>
      </w:r>
      <w:r w:rsidR="00B50816">
        <w:rPr>
          <w:rFonts w:hint="eastAsia"/>
          <w:sz w:val="28"/>
          <w:szCs w:val="36"/>
        </w:rPr>
        <w:t>和</w:t>
      </w:r>
      <w:r w:rsidR="00B50816">
        <w:rPr>
          <w:sz w:val="28"/>
          <w:szCs w:val="36"/>
        </w:rPr>
        <w:t>学校的</w:t>
      </w:r>
      <w:r>
        <w:rPr>
          <w:rFonts w:hint="eastAsia"/>
          <w:sz w:val="28"/>
          <w:szCs w:val="36"/>
        </w:rPr>
        <w:t>资助政策，解答他们对资助政策的疑惑和问题。同学们可采取座谈、讲座、家访、聊天等丰富多样的形式广泛宣传资助政策，让精准资助惠及更多急需帮助的家庭。</w:t>
      </w:r>
    </w:p>
    <w:p w:rsidR="00201D61" w:rsidRDefault="00CC57B7" w:rsidP="00B50816">
      <w:pPr>
        <w:spacing w:line="360" w:lineRule="auto"/>
        <w:ind w:firstLineChars="200" w:firstLine="562"/>
        <w:rPr>
          <w:sz w:val="28"/>
          <w:szCs w:val="36"/>
        </w:rPr>
      </w:pPr>
      <w:r>
        <w:rPr>
          <w:rFonts w:hint="eastAsia"/>
          <w:b/>
          <w:bCs/>
          <w:sz w:val="28"/>
          <w:szCs w:val="36"/>
        </w:rPr>
        <w:t>三、</w:t>
      </w:r>
      <w:r>
        <w:rPr>
          <w:rFonts w:hint="eastAsia"/>
          <w:b/>
          <w:bCs/>
          <w:sz w:val="28"/>
          <w:szCs w:val="36"/>
        </w:rPr>
        <w:t xml:space="preserve"> </w:t>
      </w:r>
      <w:r>
        <w:rPr>
          <w:rFonts w:hint="eastAsia"/>
          <w:b/>
          <w:bCs/>
          <w:sz w:val="28"/>
          <w:szCs w:val="36"/>
        </w:rPr>
        <w:t>做山大故事的传递者：</w:t>
      </w:r>
      <w:r>
        <w:rPr>
          <w:rFonts w:hint="eastAsia"/>
          <w:sz w:val="28"/>
          <w:szCs w:val="36"/>
        </w:rPr>
        <w:t>在宣讲资助政策之余，同学们结合自己在山大的亲身见闻和成长历程，以学长学姐的身份为家乡孩子们讲述山大故事，讲述大学生活的美好，让孩子们在了解山大资助政策的同时，聆听山大故事，展望美好明天。</w:t>
      </w:r>
    </w:p>
    <w:p w:rsidR="00EF1D00" w:rsidRDefault="00CC57B7">
      <w:pPr>
        <w:spacing w:line="360" w:lineRule="auto"/>
        <w:ind w:firstLineChars="200" w:firstLine="560"/>
        <w:rPr>
          <w:sz w:val="28"/>
          <w:szCs w:val="36"/>
        </w:rPr>
      </w:pPr>
      <w:r>
        <w:rPr>
          <w:rFonts w:hint="eastAsia"/>
          <w:sz w:val="28"/>
          <w:szCs w:val="36"/>
        </w:rPr>
        <w:t>“为天下储人才，为国家图富强”！</w:t>
      </w:r>
      <w:r w:rsidR="00EF1D00">
        <w:rPr>
          <w:rFonts w:hint="eastAsia"/>
          <w:sz w:val="28"/>
          <w:szCs w:val="36"/>
        </w:rPr>
        <w:t>山大</w:t>
      </w:r>
      <w:r w:rsidR="00EF1D00">
        <w:rPr>
          <w:sz w:val="28"/>
          <w:szCs w:val="36"/>
        </w:rPr>
        <w:t>人的家国情怀激励着我们</w:t>
      </w:r>
      <w:r>
        <w:rPr>
          <w:rFonts w:hint="eastAsia"/>
          <w:sz w:val="28"/>
          <w:szCs w:val="36"/>
        </w:rPr>
        <w:t>不忘初心，砥砺前行。</w:t>
      </w:r>
      <w:r w:rsidR="00EF1D00">
        <w:rPr>
          <w:rFonts w:hint="eastAsia"/>
          <w:sz w:val="28"/>
          <w:szCs w:val="36"/>
        </w:rPr>
        <w:t>同学们</w:t>
      </w:r>
      <w:r w:rsidR="00EF1D00">
        <w:rPr>
          <w:sz w:val="28"/>
          <w:szCs w:val="36"/>
        </w:rPr>
        <w:t>，这个寒假，请以宣传资助政策为主题</w:t>
      </w:r>
      <w:r w:rsidR="00EF1D00">
        <w:rPr>
          <w:rFonts w:hint="eastAsia"/>
          <w:sz w:val="28"/>
          <w:szCs w:val="36"/>
        </w:rPr>
        <w:t>积极开展</w:t>
      </w:r>
      <w:r w:rsidR="00EF1D00">
        <w:rPr>
          <w:sz w:val="28"/>
          <w:szCs w:val="36"/>
        </w:rPr>
        <w:t>社会实践</w:t>
      </w:r>
      <w:r w:rsidR="00EF1D00">
        <w:rPr>
          <w:rFonts w:hint="eastAsia"/>
          <w:sz w:val="28"/>
          <w:szCs w:val="36"/>
        </w:rPr>
        <w:t>，</w:t>
      </w:r>
      <w:r w:rsidR="00867D54">
        <w:rPr>
          <w:rFonts w:hint="eastAsia"/>
          <w:sz w:val="28"/>
          <w:szCs w:val="36"/>
        </w:rPr>
        <w:t>了解</w:t>
      </w:r>
      <w:r w:rsidR="00867D54">
        <w:rPr>
          <w:sz w:val="28"/>
          <w:szCs w:val="36"/>
        </w:rPr>
        <w:t>社会、增长</w:t>
      </w:r>
      <w:r w:rsidR="00867D54">
        <w:rPr>
          <w:rFonts w:hint="eastAsia"/>
          <w:sz w:val="28"/>
          <w:szCs w:val="36"/>
        </w:rPr>
        <w:t>才干</w:t>
      </w:r>
      <w:r w:rsidR="00867D54">
        <w:rPr>
          <w:sz w:val="28"/>
          <w:szCs w:val="36"/>
        </w:rPr>
        <w:t>、</w:t>
      </w:r>
      <w:r w:rsidR="00867D54">
        <w:rPr>
          <w:rFonts w:hint="eastAsia"/>
          <w:sz w:val="28"/>
          <w:szCs w:val="36"/>
        </w:rPr>
        <w:t>收获</w:t>
      </w:r>
      <w:r w:rsidR="00867D54">
        <w:rPr>
          <w:sz w:val="28"/>
          <w:szCs w:val="36"/>
        </w:rPr>
        <w:t>成长，</w:t>
      </w:r>
      <w:r w:rsidR="00EF1D00">
        <w:rPr>
          <w:sz w:val="28"/>
          <w:szCs w:val="36"/>
        </w:rPr>
        <w:t>让</w:t>
      </w:r>
      <w:r w:rsidR="00EF1D00">
        <w:rPr>
          <w:rFonts w:hint="eastAsia"/>
          <w:sz w:val="28"/>
          <w:szCs w:val="36"/>
        </w:rPr>
        <w:t>自己的寒假生活更加美好和充实；</w:t>
      </w:r>
      <w:r w:rsidR="00EF1D00">
        <w:rPr>
          <w:sz w:val="28"/>
          <w:szCs w:val="36"/>
        </w:rPr>
        <w:t>这个寒假，请履行</w:t>
      </w:r>
      <w:r w:rsidR="00EF1D00">
        <w:rPr>
          <w:rFonts w:hint="eastAsia"/>
          <w:sz w:val="28"/>
          <w:szCs w:val="36"/>
        </w:rPr>
        <w:t>资助政策宣传大使的</w:t>
      </w:r>
      <w:r w:rsidR="00EF1D00">
        <w:rPr>
          <w:sz w:val="28"/>
          <w:szCs w:val="36"/>
        </w:rPr>
        <w:t>职责，</w:t>
      </w:r>
      <w:r w:rsidR="00F64F73">
        <w:rPr>
          <w:rFonts w:hint="eastAsia"/>
          <w:sz w:val="28"/>
          <w:szCs w:val="36"/>
        </w:rPr>
        <w:t>为</w:t>
      </w:r>
      <w:r w:rsidR="00F64F73">
        <w:rPr>
          <w:sz w:val="28"/>
          <w:szCs w:val="36"/>
        </w:rPr>
        <w:t>学校代言，</w:t>
      </w:r>
      <w:r w:rsidR="00EF1D00">
        <w:rPr>
          <w:sz w:val="28"/>
          <w:szCs w:val="36"/>
        </w:rPr>
        <w:t>为家乡</w:t>
      </w:r>
      <w:r w:rsidR="00EF1D00">
        <w:rPr>
          <w:rFonts w:hint="eastAsia"/>
          <w:sz w:val="28"/>
          <w:szCs w:val="36"/>
        </w:rPr>
        <w:t>作</w:t>
      </w:r>
      <w:r w:rsidR="00EF1D00">
        <w:rPr>
          <w:sz w:val="28"/>
          <w:szCs w:val="36"/>
        </w:rPr>
        <w:t>贡献</w:t>
      </w:r>
      <w:r w:rsidR="00EF1D00">
        <w:rPr>
          <w:rFonts w:hint="eastAsia"/>
          <w:sz w:val="28"/>
          <w:szCs w:val="36"/>
        </w:rPr>
        <w:t>，为贫困家庭的孩子播撒希望、传递爱心。</w:t>
      </w:r>
    </w:p>
    <w:p w:rsidR="0065315D" w:rsidRDefault="00CC57B7">
      <w:pPr>
        <w:spacing w:line="360" w:lineRule="auto"/>
        <w:jc w:val="center"/>
        <w:rPr>
          <w:sz w:val="28"/>
          <w:szCs w:val="36"/>
        </w:rPr>
      </w:pPr>
      <w:r>
        <w:rPr>
          <w:rFonts w:hint="eastAsia"/>
          <w:sz w:val="28"/>
          <w:szCs w:val="36"/>
        </w:rPr>
        <w:t xml:space="preserve">      </w:t>
      </w:r>
      <w:r w:rsidR="0065315D">
        <w:rPr>
          <w:rFonts w:hint="eastAsia"/>
          <w:sz w:val="28"/>
          <w:szCs w:val="36"/>
        </w:rPr>
        <w:t xml:space="preserve">                          </w:t>
      </w:r>
    </w:p>
    <w:p w:rsidR="00201D61" w:rsidRDefault="0065315D">
      <w:pPr>
        <w:spacing w:line="360" w:lineRule="auto"/>
        <w:jc w:val="center"/>
        <w:rPr>
          <w:sz w:val="28"/>
          <w:szCs w:val="36"/>
        </w:rPr>
      </w:pPr>
      <w:r>
        <w:rPr>
          <w:sz w:val="28"/>
          <w:szCs w:val="36"/>
        </w:rPr>
        <w:t xml:space="preserve">                                 </w:t>
      </w:r>
      <w:r w:rsidR="00CC57B7">
        <w:rPr>
          <w:rFonts w:hint="eastAsia"/>
          <w:sz w:val="28"/>
          <w:szCs w:val="36"/>
        </w:rPr>
        <w:t xml:space="preserve"> </w:t>
      </w:r>
      <w:r w:rsidR="00CC57B7">
        <w:rPr>
          <w:rFonts w:hint="eastAsia"/>
          <w:sz w:val="28"/>
          <w:szCs w:val="36"/>
        </w:rPr>
        <w:t>山东大学</w:t>
      </w:r>
      <w:r w:rsidRPr="0065315D">
        <w:rPr>
          <w:rFonts w:hint="eastAsia"/>
          <w:sz w:val="28"/>
          <w:szCs w:val="36"/>
        </w:rPr>
        <w:t>学生资助宣传大使</w:t>
      </w:r>
    </w:p>
    <w:p w:rsidR="00201D61" w:rsidRDefault="00CC57B7">
      <w:pPr>
        <w:spacing w:line="360" w:lineRule="auto"/>
        <w:ind w:firstLineChars="200" w:firstLine="560"/>
        <w:jc w:val="center"/>
        <w:rPr>
          <w:sz w:val="28"/>
          <w:szCs w:val="36"/>
        </w:rPr>
      </w:pPr>
      <w:r>
        <w:rPr>
          <w:rFonts w:hint="eastAsia"/>
          <w:sz w:val="28"/>
          <w:szCs w:val="36"/>
        </w:rPr>
        <w:t xml:space="preserve">    </w:t>
      </w:r>
      <w:r w:rsidR="0065315D">
        <w:rPr>
          <w:rFonts w:hint="eastAsia"/>
          <w:sz w:val="28"/>
          <w:szCs w:val="36"/>
        </w:rPr>
        <w:t xml:space="preserve">                                2018</w:t>
      </w:r>
      <w:r w:rsidR="0065315D">
        <w:rPr>
          <w:rFonts w:hint="eastAsia"/>
          <w:sz w:val="28"/>
          <w:szCs w:val="36"/>
        </w:rPr>
        <w:t>年</w:t>
      </w:r>
      <w:r w:rsidR="0065315D">
        <w:rPr>
          <w:rFonts w:hint="eastAsia"/>
          <w:sz w:val="28"/>
          <w:szCs w:val="36"/>
        </w:rPr>
        <w:t>1</w:t>
      </w:r>
      <w:r w:rsidR="0065315D">
        <w:rPr>
          <w:rFonts w:hint="eastAsia"/>
          <w:sz w:val="28"/>
          <w:szCs w:val="36"/>
        </w:rPr>
        <w:t>月</w:t>
      </w:r>
      <w:r w:rsidR="00D27FC8">
        <w:rPr>
          <w:rFonts w:hint="eastAsia"/>
          <w:sz w:val="28"/>
          <w:szCs w:val="36"/>
        </w:rPr>
        <w:t>9</w:t>
      </w:r>
      <w:bookmarkStart w:id="0" w:name="_GoBack"/>
      <w:bookmarkEnd w:id="0"/>
      <w:r w:rsidR="0065315D">
        <w:rPr>
          <w:rFonts w:hint="eastAsia"/>
          <w:sz w:val="28"/>
          <w:szCs w:val="36"/>
        </w:rPr>
        <w:t>日</w:t>
      </w:r>
    </w:p>
    <w:p w:rsidR="00201D61" w:rsidRDefault="00CC57B7">
      <w:pPr>
        <w:spacing w:line="360" w:lineRule="auto"/>
        <w:ind w:firstLineChars="200" w:firstLine="560"/>
        <w:jc w:val="center"/>
        <w:rPr>
          <w:sz w:val="28"/>
          <w:szCs w:val="36"/>
        </w:rPr>
      </w:pPr>
      <w:r>
        <w:rPr>
          <w:rFonts w:hint="eastAsia"/>
          <w:sz w:val="28"/>
          <w:szCs w:val="36"/>
        </w:rPr>
        <w:t xml:space="preserve">                                    </w:t>
      </w:r>
    </w:p>
    <w:p w:rsidR="00201D61" w:rsidRDefault="00201D61">
      <w:pPr>
        <w:spacing w:line="360" w:lineRule="auto"/>
        <w:ind w:firstLineChars="200" w:firstLine="560"/>
        <w:rPr>
          <w:sz w:val="28"/>
          <w:szCs w:val="36"/>
        </w:rPr>
      </w:pPr>
    </w:p>
    <w:sectPr w:rsidR="00201D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3E8" w:rsidRDefault="006943E8" w:rsidP="00B50816">
      <w:r>
        <w:separator/>
      </w:r>
    </w:p>
  </w:endnote>
  <w:endnote w:type="continuationSeparator" w:id="0">
    <w:p w:rsidR="006943E8" w:rsidRDefault="006943E8" w:rsidP="00B50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3E8" w:rsidRDefault="006943E8" w:rsidP="00B50816">
      <w:r>
        <w:separator/>
      </w:r>
    </w:p>
  </w:footnote>
  <w:footnote w:type="continuationSeparator" w:id="0">
    <w:p w:rsidR="006943E8" w:rsidRDefault="006943E8" w:rsidP="00B508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863"/>
    <w:rsid w:val="00046A1E"/>
    <w:rsid w:val="000F3B14"/>
    <w:rsid w:val="00201D61"/>
    <w:rsid w:val="002B778C"/>
    <w:rsid w:val="003E004A"/>
    <w:rsid w:val="00490B8B"/>
    <w:rsid w:val="00536517"/>
    <w:rsid w:val="005502C0"/>
    <w:rsid w:val="0065315D"/>
    <w:rsid w:val="006943E8"/>
    <w:rsid w:val="00867D54"/>
    <w:rsid w:val="00871863"/>
    <w:rsid w:val="00A46EFB"/>
    <w:rsid w:val="00A5775B"/>
    <w:rsid w:val="00B032A9"/>
    <w:rsid w:val="00B50816"/>
    <w:rsid w:val="00CA53C3"/>
    <w:rsid w:val="00CC57B7"/>
    <w:rsid w:val="00D27FC8"/>
    <w:rsid w:val="00D548F9"/>
    <w:rsid w:val="00EF1D00"/>
    <w:rsid w:val="00F64F73"/>
    <w:rsid w:val="024F4E79"/>
    <w:rsid w:val="0274217B"/>
    <w:rsid w:val="03DF1EB9"/>
    <w:rsid w:val="04611255"/>
    <w:rsid w:val="049109F0"/>
    <w:rsid w:val="07A06BBF"/>
    <w:rsid w:val="08B4475F"/>
    <w:rsid w:val="09153F94"/>
    <w:rsid w:val="0B0F43D7"/>
    <w:rsid w:val="0B2A5ECE"/>
    <w:rsid w:val="0C417104"/>
    <w:rsid w:val="0C6422FB"/>
    <w:rsid w:val="0D0007E2"/>
    <w:rsid w:val="0D307444"/>
    <w:rsid w:val="0D4C0842"/>
    <w:rsid w:val="0E840D4C"/>
    <w:rsid w:val="0F34069F"/>
    <w:rsid w:val="0F3E5020"/>
    <w:rsid w:val="0F426E50"/>
    <w:rsid w:val="11BD1066"/>
    <w:rsid w:val="125C65B1"/>
    <w:rsid w:val="129229E0"/>
    <w:rsid w:val="13606018"/>
    <w:rsid w:val="137B49A7"/>
    <w:rsid w:val="139F40AA"/>
    <w:rsid w:val="144E728D"/>
    <w:rsid w:val="16BF09AD"/>
    <w:rsid w:val="170F24D2"/>
    <w:rsid w:val="17680F3D"/>
    <w:rsid w:val="18287218"/>
    <w:rsid w:val="1B620383"/>
    <w:rsid w:val="1B6C2FB3"/>
    <w:rsid w:val="1BDF4974"/>
    <w:rsid w:val="1EDC047F"/>
    <w:rsid w:val="20E5245D"/>
    <w:rsid w:val="228351EA"/>
    <w:rsid w:val="23E76A6D"/>
    <w:rsid w:val="251C5F6C"/>
    <w:rsid w:val="253262E4"/>
    <w:rsid w:val="26D87D0E"/>
    <w:rsid w:val="271E72B4"/>
    <w:rsid w:val="289F4126"/>
    <w:rsid w:val="29D94C58"/>
    <w:rsid w:val="29E60496"/>
    <w:rsid w:val="2A9B0626"/>
    <w:rsid w:val="2B223FE8"/>
    <w:rsid w:val="2C6E52E7"/>
    <w:rsid w:val="2D125C1D"/>
    <w:rsid w:val="2E106097"/>
    <w:rsid w:val="2E4A11AF"/>
    <w:rsid w:val="2E67593D"/>
    <w:rsid w:val="2E8C22E8"/>
    <w:rsid w:val="2EE817F3"/>
    <w:rsid w:val="2EEA522E"/>
    <w:rsid w:val="2F4A3D67"/>
    <w:rsid w:val="2FA54371"/>
    <w:rsid w:val="302D15C6"/>
    <w:rsid w:val="30DA2145"/>
    <w:rsid w:val="320551FE"/>
    <w:rsid w:val="32377A20"/>
    <w:rsid w:val="32611608"/>
    <w:rsid w:val="33663474"/>
    <w:rsid w:val="33D27479"/>
    <w:rsid w:val="34353979"/>
    <w:rsid w:val="344D24FF"/>
    <w:rsid w:val="346B4F5E"/>
    <w:rsid w:val="3615499C"/>
    <w:rsid w:val="36583083"/>
    <w:rsid w:val="36FB0BF5"/>
    <w:rsid w:val="38E93443"/>
    <w:rsid w:val="398E12C5"/>
    <w:rsid w:val="3B04398A"/>
    <w:rsid w:val="3B17712D"/>
    <w:rsid w:val="3BF73392"/>
    <w:rsid w:val="3D1271CE"/>
    <w:rsid w:val="3D70224F"/>
    <w:rsid w:val="3E9E6FDE"/>
    <w:rsid w:val="3F426246"/>
    <w:rsid w:val="402E4420"/>
    <w:rsid w:val="40595DFE"/>
    <w:rsid w:val="432975F2"/>
    <w:rsid w:val="433C7D03"/>
    <w:rsid w:val="44557E74"/>
    <w:rsid w:val="446633E3"/>
    <w:rsid w:val="44C4232C"/>
    <w:rsid w:val="44FB6F2E"/>
    <w:rsid w:val="45461C25"/>
    <w:rsid w:val="454A3A1E"/>
    <w:rsid w:val="45DA05B9"/>
    <w:rsid w:val="472708CE"/>
    <w:rsid w:val="480521F1"/>
    <w:rsid w:val="481C63A2"/>
    <w:rsid w:val="4C1A0EED"/>
    <w:rsid w:val="4C5A11C2"/>
    <w:rsid w:val="4C910FDE"/>
    <w:rsid w:val="4D7E5438"/>
    <w:rsid w:val="4DB10C09"/>
    <w:rsid w:val="4DE36E5F"/>
    <w:rsid w:val="4E1E6752"/>
    <w:rsid w:val="4EEE2595"/>
    <w:rsid w:val="4EF57FDA"/>
    <w:rsid w:val="50C329DC"/>
    <w:rsid w:val="51B7765D"/>
    <w:rsid w:val="52062885"/>
    <w:rsid w:val="5217116B"/>
    <w:rsid w:val="526D3DC3"/>
    <w:rsid w:val="5275682D"/>
    <w:rsid w:val="52BC72F1"/>
    <w:rsid w:val="535E12AE"/>
    <w:rsid w:val="557B0C1C"/>
    <w:rsid w:val="56A46E43"/>
    <w:rsid w:val="571C6C38"/>
    <w:rsid w:val="59DF20C5"/>
    <w:rsid w:val="5B9661AF"/>
    <w:rsid w:val="5C2A7984"/>
    <w:rsid w:val="5C371153"/>
    <w:rsid w:val="5DD05FF6"/>
    <w:rsid w:val="5DFF41FB"/>
    <w:rsid w:val="5E865873"/>
    <w:rsid w:val="5EE47B72"/>
    <w:rsid w:val="5F4D6AD0"/>
    <w:rsid w:val="629744FE"/>
    <w:rsid w:val="62990FAD"/>
    <w:rsid w:val="66483D16"/>
    <w:rsid w:val="66EC440C"/>
    <w:rsid w:val="67E37C0F"/>
    <w:rsid w:val="6A544B7D"/>
    <w:rsid w:val="6AAD40D0"/>
    <w:rsid w:val="6BAF66FC"/>
    <w:rsid w:val="6C431F11"/>
    <w:rsid w:val="6CAB7C21"/>
    <w:rsid w:val="6DEA2DD1"/>
    <w:rsid w:val="6FFF2711"/>
    <w:rsid w:val="700272FC"/>
    <w:rsid w:val="734E62DA"/>
    <w:rsid w:val="73650869"/>
    <w:rsid w:val="74B8567C"/>
    <w:rsid w:val="76186A96"/>
    <w:rsid w:val="7632112A"/>
    <w:rsid w:val="76726AEF"/>
    <w:rsid w:val="77156EA8"/>
    <w:rsid w:val="778226E5"/>
    <w:rsid w:val="77B666A5"/>
    <w:rsid w:val="78D6604A"/>
    <w:rsid w:val="79870DE2"/>
    <w:rsid w:val="79F65977"/>
    <w:rsid w:val="7A2F032D"/>
    <w:rsid w:val="7BED5931"/>
    <w:rsid w:val="7C12601C"/>
    <w:rsid w:val="7C9F2830"/>
    <w:rsid w:val="7F29591C"/>
    <w:rsid w:val="7F571473"/>
    <w:rsid w:val="7F9404A8"/>
    <w:rsid w:val="7FB90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2595E89-2907-47FE-8318-27052646F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qFormat/>
    <w:pPr>
      <w:jc w:val="left"/>
    </w:pPr>
  </w:style>
  <w:style w:type="paragraph" w:styleId="a5">
    <w:name w:val="Balloon Text"/>
    <w:basedOn w:val="a"/>
    <w:link w:val="Char1"/>
    <w:qFormat/>
    <w:rPr>
      <w:sz w:val="18"/>
      <w:szCs w:val="18"/>
    </w:rPr>
  </w:style>
  <w:style w:type="paragraph" w:styleId="a6">
    <w:name w:val="footer"/>
    <w:basedOn w:val="a"/>
    <w:link w:val="Char2"/>
    <w:qFormat/>
    <w:pPr>
      <w:tabs>
        <w:tab w:val="center" w:pos="4153"/>
        <w:tab w:val="right" w:pos="8306"/>
      </w:tabs>
      <w:snapToGrid w:val="0"/>
      <w:jc w:val="left"/>
    </w:pPr>
    <w:rPr>
      <w:sz w:val="18"/>
      <w:szCs w:val="18"/>
    </w:rPr>
  </w:style>
  <w:style w:type="paragraph" w:styleId="a7">
    <w:name w:val="header"/>
    <w:basedOn w:val="a"/>
    <w:link w:val="Char3"/>
    <w:qFormat/>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qFormat/>
    <w:rPr>
      <w:sz w:val="21"/>
      <w:szCs w:val="21"/>
    </w:rPr>
  </w:style>
  <w:style w:type="character" w:customStyle="1" w:styleId="Char0">
    <w:name w:val="批注文字 Char"/>
    <w:basedOn w:val="a0"/>
    <w:link w:val="a4"/>
    <w:qFormat/>
    <w:rPr>
      <w:kern w:val="2"/>
      <w:sz w:val="21"/>
      <w:szCs w:val="24"/>
    </w:rPr>
  </w:style>
  <w:style w:type="character" w:customStyle="1" w:styleId="Char">
    <w:name w:val="批注主题 Char"/>
    <w:basedOn w:val="Char0"/>
    <w:link w:val="a3"/>
    <w:rPr>
      <w:b/>
      <w:bCs/>
      <w:kern w:val="2"/>
      <w:sz w:val="21"/>
      <w:szCs w:val="24"/>
    </w:rPr>
  </w:style>
  <w:style w:type="character" w:customStyle="1" w:styleId="Char1">
    <w:name w:val="批注框文本 Char"/>
    <w:basedOn w:val="a0"/>
    <w:link w:val="a5"/>
    <w:qFormat/>
    <w:rPr>
      <w:kern w:val="2"/>
      <w:sz w:val="18"/>
      <w:szCs w:val="18"/>
    </w:rPr>
  </w:style>
  <w:style w:type="paragraph" w:customStyle="1" w:styleId="1">
    <w:name w:val="修订1"/>
    <w:hidden/>
    <w:uiPriority w:val="99"/>
    <w:semiHidden/>
    <w:qFormat/>
    <w:rPr>
      <w:kern w:val="2"/>
      <w:sz w:val="21"/>
      <w:szCs w:val="24"/>
    </w:rPr>
  </w:style>
  <w:style w:type="character" w:customStyle="1" w:styleId="Char3">
    <w:name w:val="页眉 Char"/>
    <w:basedOn w:val="a0"/>
    <w:link w:val="a7"/>
    <w:qFormat/>
    <w:rPr>
      <w:kern w:val="2"/>
      <w:sz w:val="18"/>
      <w:szCs w:val="18"/>
    </w:rPr>
  </w:style>
  <w:style w:type="character" w:customStyle="1" w:styleId="Char2">
    <w:name w:val="页脚 Char"/>
    <w:basedOn w:val="a0"/>
    <w:link w:val="a6"/>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183</Words>
  <Characters>1047</Characters>
  <Application>Microsoft Office Word</Application>
  <DocSecurity>0</DocSecurity>
  <Lines>8</Lines>
  <Paragraphs>2</Paragraphs>
  <ScaleCrop>false</ScaleCrop>
  <Company>Microsoft</Company>
  <LinksUpToDate>false</LinksUpToDate>
  <CharactersWithSpaces>1228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MJJ</dc:creator>
  <cp:lastModifiedBy>liubing</cp:lastModifiedBy>
  <cp:revision>12</cp:revision>
  <dcterms:created xsi:type="dcterms:W3CDTF">2014-10-29T12:08:00Z</dcterms:created>
  <dcterms:modified xsi:type="dcterms:W3CDTF">2018-01-08T09:40:00Z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